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F84" w:rsidRPr="008950AC" w:rsidRDefault="008F1F84" w:rsidP="008950AC">
      <w:pPr>
        <w:jc w:val="center"/>
        <w:rPr>
          <w:rFonts w:ascii="Times New Roman" w:hAnsi="Times New Roman" w:cs="Times New Roman"/>
          <w:i w:val="0"/>
          <w:iCs w:val="0"/>
          <w:sz w:val="28"/>
          <w:szCs w:val="28"/>
          <w:lang w:val="sk-SK"/>
        </w:rPr>
      </w:pPr>
    </w:p>
    <w:p w:rsidR="008F1F84" w:rsidRDefault="008F1F84" w:rsidP="00557BCE">
      <w:pPr>
        <w:jc w:val="center"/>
        <w:rPr>
          <w:b/>
          <w:bCs/>
          <w:i w:val="0"/>
          <w:iCs w:val="0"/>
          <w:sz w:val="28"/>
          <w:szCs w:val="28"/>
          <w:lang w:val="sk-SK"/>
        </w:rPr>
      </w:pPr>
    </w:p>
    <w:p w:rsidR="008F1F84" w:rsidRDefault="008F1F84" w:rsidP="00557BCE">
      <w:pPr>
        <w:jc w:val="center"/>
        <w:rPr>
          <w:b/>
          <w:bCs/>
          <w:i w:val="0"/>
          <w:iCs w:val="0"/>
          <w:sz w:val="28"/>
          <w:szCs w:val="28"/>
          <w:lang w:val="sk-SK"/>
        </w:rPr>
      </w:pPr>
    </w:p>
    <w:p w:rsidR="008F1F84" w:rsidRDefault="008F1F84" w:rsidP="00557BCE">
      <w:pPr>
        <w:jc w:val="center"/>
        <w:rPr>
          <w:b/>
          <w:bCs/>
          <w:i w:val="0"/>
          <w:iCs w:val="0"/>
          <w:sz w:val="28"/>
          <w:szCs w:val="28"/>
          <w:lang w:val="sk-SK"/>
        </w:rPr>
      </w:pPr>
    </w:p>
    <w:p w:rsidR="008F1F84" w:rsidRDefault="008F1F84" w:rsidP="00557BCE">
      <w:pPr>
        <w:jc w:val="center"/>
        <w:rPr>
          <w:b/>
          <w:bCs/>
          <w:i w:val="0"/>
          <w:iCs w:val="0"/>
          <w:sz w:val="28"/>
          <w:szCs w:val="28"/>
          <w:lang w:val="sk-SK"/>
        </w:rPr>
      </w:pPr>
    </w:p>
    <w:p w:rsidR="008F1F84" w:rsidRPr="00557BCE" w:rsidRDefault="008F1F84" w:rsidP="00557BCE">
      <w:pPr>
        <w:jc w:val="center"/>
        <w:rPr>
          <w:b/>
          <w:bCs/>
          <w:i w:val="0"/>
          <w:iCs w:val="0"/>
          <w:sz w:val="28"/>
          <w:szCs w:val="28"/>
          <w:lang w:val="sk-SK"/>
        </w:rPr>
      </w:pPr>
      <w:r w:rsidRPr="00557BCE">
        <w:rPr>
          <w:b/>
          <w:bCs/>
          <w:i w:val="0"/>
          <w:iCs w:val="0"/>
          <w:sz w:val="28"/>
          <w:szCs w:val="28"/>
          <w:lang w:val="sk-SK"/>
        </w:rPr>
        <w:t>REKLAMAČNÝ PORIADOK spoločnosti CORA Myjava, s.r.o.</w:t>
      </w:r>
    </w:p>
    <w:p w:rsidR="008F1F84" w:rsidRDefault="008F1F84" w:rsidP="00557BCE">
      <w:pPr>
        <w:ind w:right="-108"/>
        <w:rPr>
          <w:b/>
          <w:bCs/>
          <w:lang w:val="sk-SK"/>
        </w:rPr>
      </w:pPr>
      <w:r>
        <w:rPr>
          <w:b/>
          <w:bCs/>
          <w:lang w:val="sk-SK"/>
        </w:rPr>
        <w:t xml:space="preserve">                </w:t>
      </w:r>
      <w:r w:rsidRPr="00264AA9">
        <w:rPr>
          <w:b/>
          <w:bCs/>
          <w:lang w:val="sk-SK"/>
        </w:rPr>
        <w:t xml:space="preserve">so sídlom Brezovská 460/9, 907 01 Myjava, </w:t>
      </w:r>
      <w:r>
        <w:rPr>
          <w:b/>
          <w:bCs/>
          <w:lang w:val="sk-SK"/>
        </w:rPr>
        <w:t xml:space="preserve"> </w:t>
      </w:r>
    </w:p>
    <w:p w:rsidR="008F1F84" w:rsidRDefault="008F1F84" w:rsidP="00557BCE">
      <w:pPr>
        <w:ind w:right="-108"/>
        <w:rPr>
          <w:b/>
          <w:bCs/>
          <w:lang w:val="sk-SK"/>
        </w:rPr>
      </w:pPr>
      <w:r w:rsidRPr="00264AA9">
        <w:rPr>
          <w:b/>
          <w:bCs/>
          <w:lang w:val="sk-SK"/>
        </w:rPr>
        <w:t>IČO: 36 313</w:t>
      </w:r>
      <w:r>
        <w:rPr>
          <w:b/>
          <w:bCs/>
          <w:lang w:val="sk-SK"/>
        </w:rPr>
        <w:t> </w:t>
      </w:r>
      <w:r w:rsidRPr="00264AA9">
        <w:rPr>
          <w:b/>
          <w:bCs/>
          <w:lang w:val="sk-SK"/>
        </w:rPr>
        <w:t>254</w:t>
      </w:r>
      <w:r>
        <w:rPr>
          <w:b/>
          <w:bCs/>
          <w:lang w:val="sk-SK"/>
        </w:rPr>
        <w:t>, zapísanej v Obchodnom registri Okresného súdu</w:t>
      </w:r>
    </w:p>
    <w:p w:rsidR="008F1F84" w:rsidRDefault="008F1F84" w:rsidP="00557BCE">
      <w:pPr>
        <w:ind w:right="-108"/>
        <w:rPr>
          <w:b/>
          <w:bCs/>
          <w:lang w:val="sk-SK"/>
        </w:rPr>
      </w:pPr>
      <w:r>
        <w:rPr>
          <w:b/>
          <w:bCs/>
          <w:lang w:val="sk-SK"/>
        </w:rPr>
        <w:t xml:space="preserve">                   Trenčín, oddiel </w:t>
      </w:r>
      <w:proofErr w:type="spellStart"/>
      <w:r>
        <w:rPr>
          <w:b/>
          <w:bCs/>
          <w:lang w:val="sk-SK"/>
        </w:rPr>
        <w:t>Sro</w:t>
      </w:r>
      <w:proofErr w:type="spellEnd"/>
      <w:r>
        <w:rPr>
          <w:b/>
          <w:bCs/>
          <w:lang w:val="sk-SK"/>
        </w:rPr>
        <w:t>, vložka č. 18791/R.</w:t>
      </w:r>
    </w:p>
    <w:p w:rsidR="008F1F84" w:rsidRPr="00894F81" w:rsidRDefault="008F1F84" w:rsidP="00C43B3B">
      <w:pPr>
        <w:jc w:val="center"/>
        <w:rPr>
          <w:i w:val="0"/>
          <w:iCs w:val="0"/>
          <w:sz w:val="28"/>
          <w:szCs w:val="28"/>
          <w:lang w:val="sk-SK"/>
        </w:rPr>
      </w:pPr>
    </w:p>
    <w:p w:rsidR="008F1F84" w:rsidRPr="00894F81" w:rsidRDefault="008F1F84" w:rsidP="00C43B3B">
      <w:pPr>
        <w:rPr>
          <w:i w:val="0"/>
          <w:iCs w:val="0"/>
          <w:sz w:val="20"/>
          <w:szCs w:val="20"/>
          <w:lang w:val="sk-SK"/>
        </w:rPr>
      </w:pPr>
    </w:p>
    <w:p w:rsidR="008F1F84" w:rsidRPr="00894F81" w:rsidRDefault="008F1F84" w:rsidP="00C43B3B">
      <w:pPr>
        <w:numPr>
          <w:ilvl w:val="0"/>
          <w:numId w:val="5"/>
        </w:numPr>
        <w:jc w:val="both"/>
        <w:rPr>
          <w:i w:val="0"/>
          <w:iCs w:val="0"/>
          <w:lang w:val="sk-SK"/>
        </w:rPr>
      </w:pPr>
      <w:r w:rsidRPr="00894F81">
        <w:rPr>
          <w:i w:val="0"/>
          <w:iCs w:val="0"/>
          <w:lang w:val="sk-SK"/>
        </w:rPr>
        <w:t xml:space="preserve">Tento reklamačný poriadok upravuje postup pri uplatňovaní reklamácie na </w:t>
      </w:r>
      <w:r>
        <w:rPr>
          <w:i w:val="0"/>
          <w:iCs w:val="0"/>
          <w:lang w:val="sk-SK"/>
        </w:rPr>
        <w:t xml:space="preserve">poskytované </w:t>
      </w:r>
      <w:r w:rsidRPr="00894F81">
        <w:rPr>
          <w:i w:val="0"/>
          <w:iCs w:val="0"/>
          <w:lang w:val="sk-SK"/>
        </w:rPr>
        <w:t>služby</w:t>
      </w:r>
      <w:r>
        <w:rPr>
          <w:i w:val="0"/>
          <w:iCs w:val="0"/>
          <w:lang w:val="sk-SK"/>
        </w:rPr>
        <w:t xml:space="preserve"> a ponúkaný</w:t>
      </w:r>
      <w:r w:rsidRPr="00894F81">
        <w:rPr>
          <w:i w:val="0"/>
          <w:iCs w:val="0"/>
          <w:lang w:val="sk-SK"/>
        </w:rPr>
        <w:t xml:space="preserve"> </w:t>
      </w:r>
      <w:r>
        <w:rPr>
          <w:i w:val="0"/>
          <w:iCs w:val="0"/>
          <w:lang w:val="sk-SK"/>
        </w:rPr>
        <w:t>tovar</w:t>
      </w:r>
      <w:r w:rsidRPr="00894F81">
        <w:rPr>
          <w:i w:val="0"/>
          <w:iCs w:val="0"/>
          <w:lang w:val="sk-SK"/>
        </w:rPr>
        <w:t xml:space="preserve"> spoločnosť</w:t>
      </w:r>
      <w:r>
        <w:rPr>
          <w:i w:val="0"/>
          <w:iCs w:val="0"/>
          <w:lang w:val="sk-SK"/>
        </w:rPr>
        <w:t>ou CORA Myjava, s.r.o.</w:t>
      </w:r>
    </w:p>
    <w:p w:rsidR="008F1F84" w:rsidRPr="00894F81" w:rsidRDefault="008F1F84" w:rsidP="00C43B3B">
      <w:pPr>
        <w:ind w:left="360"/>
        <w:jc w:val="both"/>
        <w:rPr>
          <w:i w:val="0"/>
          <w:iCs w:val="0"/>
          <w:lang w:val="sk-SK"/>
        </w:rPr>
      </w:pPr>
    </w:p>
    <w:p w:rsidR="008F1F84" w:rsidRPr="00894F81" w:rsidRDefault="008F1F84" w:rsidP="00C43B3B">
      <w:pPr>
        <w:numPr>
          <w:ilvl w:val="0"/>
          <w:numId w:val="5"/>
        </w:numPr>
        <w:jc w:val="both"/>
        <w:rPr>
          <w:i w:val="0"/>
          <w:iCs w:val="0"/>
          <w:lang w:val="sk-SK"/>
        </w:rPr>
      </w:pPr>
      <w:r>
        <w:rPr>
          <w:i w:val="0"/>
          <w:iCs w:val="0"/>
          <w:lang w:val="sk-SK"/>
        </w:rPr>
        <w:t>Tento reklamačný poriadok je záväzný pre Poskytovateľa aj Užívateľa.</w:t>
      </w:r>
    </w:p>
    <w:p w:rsidR="008F1F84" w:rsidRPr="00894F81" w:rsidRDefault="008F1F84" w:rsidP="00C43B3B">
      <w:pPr>
        <w:jc w:val="both"/>
        <w:rPr>
          <w:i w:val="0"/>
          <w:iCs w:val="0"/>
          <w:lang w:val="sk-SK"/>
        </w:rPr>
      </w:pPr>
    </w:p>
    <w:p w:rsidR="008F1F84" w:rsidRPr="00894F81" w:rsidRDefault="008F1F84" w:rsidP="00C43B3B">
      <w:pPr>
        <w:ind w:left="360"/>
        <w:jc w:val="both"/>
        <w:rPr>
          <w:i w:val="0"/>
          <w:iCs w:val="0"/>
          <w:lang w:val="sk-SK"/>
        </w:rPr>
      </w:pPr>
    </w:p>
    <w:p w:rsidR="008F1F84" w:rsidRPr="00894F81" w:rsidRDefault="008F1F84" w:rsidP="00C43B3B">
      <w:pPr>
        <w:numPr>
          <w:ilvl w:val="0"/>
          <w:numId w:val="5"/>
        </w:numPr>
        <w:jc w:val="both"/>
        <w:rPr>
          <w:i w:val="0"/>
          <w:iCs w:val="0"/>
          <w:lang w:val="sk-SK"/>
        </w:rPr>
      </w:pPr>
      <w:r>
        <w:rPr>
          <w:i w:val="0"/>
          <w:iCs w:val="0"/>
          <w:lang w:val="sk-SK"/>
        </w:rPr>
        <w:t>Týmto reklamačným poriadkom Poskytovateľ informuje Užívateľa o rozsahu, podmienkach a spôsobe uplatnenia reklamácie, vrátane údajov o tom, kde možno reklamáciu uplatniť.</w:t>
      </w:r>
    </w:p>
    <w:p w:rsidR="008F1F84" w:rsidRPr="00894F81" w:rsidRDefault="008F1F84" w:rsidP="00C43B3B">
      <w:pPr>
        <w:ind w:left="360"/>
        <w:jc w:val="both"/>
        <w:rPr>
          <w:i w:val="0"/>
          <w:iCs w:val="0"/>
          <w:lang w:val="sk-SK"/>
        </w:rPr>
      </w:pPr>
    </w:p>
    <w:p w:rsidR="008F1F84" w:rsidRPr="00894F81" w:rsidRDefault="008F1F84" w:rsidP="00C43B3B">
      <w:pPr>
        <w:numPr>
          <w:ilvl w:val="0"/>
          <w:numId w:val="5"/>
        </w:numPr>
        <w:jc w:val="both"/>
        <w:rPr>
          <w:i w:val="0"/>
          <w:iCs w:val="0"/>
          <w:lang w:val="sk-SK"/>
        </w:rPr>
      </w:pPr>
      <w:r>
        <w:rPr>
          <w:i w:val="0"/>
          <w:iCs w:val="0"/>
          <w:lang w:val="sk-SK"/>
        </w:rPr>
        <w:t xml:space="preserve">Tento reklamačný poriadok je umiestnený na viditeľnom mieste v sídle Poskytovateľa a je </w:t>
      </w:r>
      <w:r w:rsidRPr="00AF7D30">
        <w:rPr>
          <w:i w:val="0"/>
          <w:iCs w:val="0"/>
          <w:lang w:val="sk-SK"/>
        </w:rPr>
        <w:t>zverejnený na internetovej stránke Poskytovateľa</w:t>
      </w:r>
      <w:r>
        <w:rPr>
          <w:i w:val="0"/>
          <w:iCs w:val="0"/>
          <w:lang w:val="sk-SK"/>
        </w:rPr>
        <w:t>.</w:t>
      </w:r>
    </w:p>
    <w:p w:rsidR="008F1F84" w:rsidRPr="00894F81" w:rsidRDefault="008F1F84" w:rsidP="00C43B3B">
      <w:pPr>
        <w:jc w:val="both"/>
        <w:rPr>
          <w:i w:val="0"/>
          <w:iCs w:val="0"/>
          <w:lang w:val="sk-SK"/>
        </w:rPr>
      </w:pPr>
    </w:p>
    <w:p w:rsidR="008F1F84" w:rsidRPr="00894F81" w:rsidRDefault="008F1F84" w:rsidP="00C43B3B">
      <w:pPr>
        <w:ind w:left="360"/>
        <w:jc w:val="both"/>
        <w:rPr>
          <w:i w:val="0"/>
          <w:iCs w:val="0"/>
          <w:lang w:val="sk-SK"/>
        </w:rPr>
      </w:pPr>
    </w:p>
    <w:p w:rsidR="008F1F84" w:rsidRDefault="008F1F84" w:rsidP="00C43B3B">
      <w:pPr>
        <w:numPr>
          <w:ilvl w:val="0"/>
          <w:numId w:val="5"/>
        </w:numPr>
        <w:jc w:val="both"/>
        <w:rPr>
          <w:i w:val="0"/>
          <w:iCs w:val="0"/>
          <w:lang w:val="sk-SK"/>
        </w:rPr>
      </w:pPr>
      <w:r>
        <w:rPr>
          <w:i w:val="0"/>
          <w:iCs w:val="0"/>
          <w:lang w:val="sk-SK"/>
        </w:rPr>
        <w:t>Momentom zaplatenia ceny za objednanú Službu, alebo zakúpený tovar Užívateľ vyhlasuje, že bol oboznámený s týmto reklamačným poriadkom.</w:t>
      </w:r>
    </w:p>
    <w:p w:rsidR="008F1F84" w:rsidRPr="00894F81" w:rsidRDefault="008F1F84" w:rsidP="005D02A1">
      <w:pPr>
        <w:ind w:left="360"/>
        <w:jc w:val="both"/>
        <w:rPr>
          <w:i w:val="0"/>
          <w:iCs w:val="0"/>
          <w:lang w:val="sk-SK"/>
        </w:rPr>
      </w:pPr>
    </w:p>
    <w:p w:rsidR="008F1F84" w:rsidRPr="00894F81" w:rsidRDefault="008F1F84" w:rsidP="00C43B3B">
      <w:pPr>
        <w:ind w:left="360"/>
        <w:jc w:val="both"/>
        <w:rPr>
          <w:i w:val="0"/>
          <w:iCs w:val="0"/>
          <w:lang w:val="sk-SK"/>
        </w:rPr>
      </w:pPr>
    </w:p>
    <w:p w:rsidR="008F1F84" w:rsidRDefault="008F1F84" w:rsidP="00894F81">
      <w:pPr>
        <w:jc w:val="both"/>
        <w:rPr>
          <w:i w:val="0"/>
          <w:iCs w:val="0"/>
          <w:lang w:val="sk-SK"/>
        </w:rPr>
      </w:pPr>
    </w:p>
    <w:p w:rsidR="008F1F84" w:rsidRDefault="008F1F84" w:rsidP="00894F81">
      <w:pPr>
        <w:jc w:val="both"/>
        <w:rPr>
          <w:i w:val="0"/>
          <w:iCs w:val="0"/>
          <w:lang w:val="sk-SK"/>
        </w:rPr>
      </w:pPr>
    </w:p>
    <w:p w:rsidR="008F1F84" w:rsidRDefault="008F1F84" w:rsidP="00894F81">
      <w:pPr>
        <w:jc w:val="both"/>
        <w:rPr>
          <w:i w:val="0"/>
          <w:iCs w:val="0"/>
          <w:lang w:val="sk-SK"/>
        </w:rPr>
      </w:pPr>
    </w:p>
    <w:p w:rsidR="008F1F84" w:rsidRDefault="008F1F84" w:rsidP="00894F81">
      <w:pPr>
        <w:jc w:val="both"/>
        <w:rPr>
          <w:i w:val="0"/>
          <w:iCs w:val="0"/>
          <w:lang w:val="sk-SK"/>
        </w:rPr>
      </w:pPr>
    </w:p>
    <w:p w:rsidR="008F1F84" w:rsidRDefault="008F1F84" w:rsidP="00894F81">
      <w:pPr>
        <w:jc w:val="both"/>
        <w:rPr>
          <w:i w:val="0"/>
          <w:iCs w:val="0"/>
          <w:lang w:val="sk-SK"/>
        </w:rPr>
      </w:pPr>
    </w:p>
    <w:p w:rsidR="008F1F84" w:rsidRDefault="008F1F84" w:rsidP="00894F81">
      <w:pPr>
        <w:jc w:val="both"/>
        <w:rPr>
          <w:i w:val="0"/>
          <w:iCs w:val="0"/>
          <w:lang w:val="sk-SK"/>
        </w:rPr>
      </w:pPr>
    </w:p>
    <w:p w:rsidR="008F1F84" w:rsidRDefault="008F1F84" w:rsidP="00894F81">
      <w:pPr>
        <w:jc w:val="both"/>
        <w:rPr>
          <w:i w:val="0"/>
          <w:iCs w:val="0"/>
          <w:lang w:val="sk-SK"/>
        </w:rPr>
      </w:pPr>
    </w:p>
    <w:p w:rsidR="008F1F84" w:rsidRDefault="008F1F84" w:rsidP="00894F81">
      <w:pPr>
        <w:jc w:val="both"/>
        <w:rPr>
          <w:i w:val="0"/>
          <w:iCs w:val="0"/>
          <w:lang w:val="sk-SK"/>
        </w:rPr>
      </w:pPr>
    </w:p>
    <w:p w:rsidR="008F1F84" w:rsidRDefault="008F1F84" w:rsidP="00894F81">
      <w:pPr>
        <w:jc w:val="both"/>
        <w:rPr>
          <w:i w:val="0"/>
          <w:iCs w:val="0"/>
          <w:lang w:val="sk-SK"/>
        </w:rPr>
      </w:pPr>
    </w:p>
    <w:p w:rsidR="008F1F84" w:rsidRDefault="008F1F84" w:rsidP="00894F81">
      <w:pPr>
        <w:jc w:val="both"/>
        <w:rPr>
          <w:i w:val="0"/>
          <w:iCs w:val="0"/>
          <w:lang w:val="sk-SK"/>
        </w:rPr>
      </w:pPr>
    </w:p>
    <w:p w:rsidR="008F1F84" w:rsidRDefault="008F1F84" w:rsidP="00894F81">
      <w:pPr>
        <w:jc w:val="both"/>
        <w:rPr>
          <w:i w:val="0"/>
          <w:iCs w:val="0"/>
          <w:lang w:val="sk-SK"/>
        </w:rPr>
      </w:pPr>
    </w:p>
    <w:p w:rsidR="008F1F84" w:rsidRDefault="008F1F84" w:rsidP="00894F81">
      <w:pPr>
        <w:jc w:val="both"/>
        <w:rPr>
          <w:i w:val="0"/>
          <w:iCs w:val="0"/>
          <w:lang w:val="sk-SK"/>
        </w:rPr>
      </w:pPr>
    </w:p>
    <w:p w:rsidR="008F1F84" w:rsidRDefault="008F1F84" w:rsidP="00894F81">
      <w:pPr>
        <w:jc w:val="both"/>
        <w:rPr>
          <w:i w:val="0"/>
          <w:iCs w:val="0"/>
          <w:lang w:val="sk-SK"/>
        </w:rPr>
      </w:pPr>
    </w:p>
    <w:p w:rsidR="008F1F84" w:rsidRPr="0092323F" w:rsidRDefault="008F1F84" w:rsidP="002E1DA8">
      <w:pPr>
        <w:jc w:val="center"/>
        <w:rPr>
          <w:i w:val="0"/>
          <w:iCs w:val="0"/>
          <w:sz w:val="20"/>
          <w:szCs w:val="20"/>
          <w:lang w:val="sk-SK"/>
        </w:rPr>
      </w:pPr>
      <w:r w:rsidRPr="0092323F">
        <w:rPr>
          <w:i w:val="0"/>
          <w:iCs w:val="0"/>
          <w:sz w:val="20"/>
          <w:szCs w:val="20"/>
          <w:lang w:val="sk-SK"/>
        </w:rPr>
        <w:t>- 1 –</w:t>
      </w:r>
    </w:p>
    <w:p w:rsidR="008F1F84" w:rsidRDefault="008F1F84" w:rsidP="00894F81">
      <w:pPr>
        <w:jc w:val="both"/>
        <w:rPr>
          <w:i w:val="0"/>
          <w:iCs w:val="0"/>
          <w:lang w:val="sk-SK"/>
        </w:rPr>
      </w:pPr>
      <w:r>
        <w:rPr>
          <w:i w:val="0"/>
          <w:iCs w:val="0"/>
          <w:lang w:val="sk-SK"/>
        </w:rPr>
        <w:lastRenderedPageBreak/>
        <w:t>ČLÁNOK I – VÝKLAD POJMOV</w:t>
      </w:r>
    </w:p>
    <w:p w:rsidR="008F1F84" w:rsidRDefault="008F1F84" w:rsidP="00894F81">
      <w:pPr>
        <w:jc w:val="both"/>
        <w:rPr>
          <w:i w:val="0"/>
          <w:iCs w:val="0"/>
          <w:lang w:val="sk-SK"/>
        </w:rPr>
      </w:pPr>
    </w:p>
    <w:p w:rsidR="008F1F84" w:rsidRPr="00557BCE" w:rsidRDefault="008F1F84" w:rsidP="00557BCE">
      <w:pPr>
        <w:ind w:right="-468"/>
        <w:rPr>
          <w:b/>
          <w:bCs/>
          <w:lang w:val="sk-SK"/>
        </w:rPr>
      </w:pPr>
      <w:r>
        <w:rPr>
          <w:i w:val="0"/>
          <w:iCs w:val="0"/>
          <w:lang w:val="sk-SK"/>
        </w:rPr>
        <w:t xml:space="preserve">1. </w:t>
      </w:r>
      <w:r w:rsidRPr="00557BCE">
        <w:rPr>
          <w:b/>
          <w:bCs/>
          <w:i w:val="0"/>
          <w:iCs w:val="0"/>
          <w:lang w:val="sk-SK"/>
        </w:rPr>
        <w:t>Poskytovateľom</w:t>
      </w:r>
      <w:r>
        <w:rPr>
          <w:i w:val="0"/>
          <w:iCs w:val="0"/>
          <w:lang w:val="sk-SK"/>
        </w:rPr>
        <w:t xml:space="preserve"> sa rozumie spoločnosť CORA Myjava s.r.o., so sídlom: Brezovská 460/9, 907 01 Myjava</w:t>
      </w:r>
      <w:r w:rsidRPr="00557BCE">
        <w:rPr>
          <w:lang w:val="sk-SK"/>
        </w:rPr>
        <w:t xml:space="preserve">, </w:t>
      </w:r>
      <w:r w:rsidRPr="00557BCE">
        <w:rPr>
          <w:b/>
          <w:bCs/>
          <w:lang w:val="sk-SK"/>
        </w:rPr>
        <w:t xml:space="preserve"> </w:t>
      </w:r>
      <w:r>
        <w:rPr>
          <w:i w:val="0"/>
          <w:iCs w:val="0"/>
          <w:lang w:val="sk-SK"/>
        </w:rPr>
        <w:t>zapísaná</w:t>
      </w:r>
      <w:r w:rsidRPr="00557BCE">
        <w:rPr>
          <w:i w:val="0"/>
          <w:iCs w:val="0"/>
          <w:lang w:val="sk-SK"/>
        </w:rPr>
        <w:t xml:space="preserve"> v</w:t>
      </w:r>
      <w:r>
        <w:rPr>
          <w:i w:val="0"/>
          <w:iCs w:val="0"/>
          <w:lang w:val="sk-SK"/>
        </w:rPr>
        <w:t> </w:t>
      </w:r>
      <w:r w:rsidRPr="00557BCE">
        <w:rPr>
          <w:i w:val="0"/>
          <w:iCs w:val="0"/>
          <w:lang w:val="sk-SK"/>
        </w:rPr>
        <w:t>Obchodnom registri</w:t>
      </w:r>
      <w:r>
        <w:rPr>
          <w:b/>
          <w:bCs/>
          <w:lang w:val="sk-SK"/>
        </w:rPr>
        <w:t xml:space="preserve"> </w:t>
      </w:r>
      <w:r w:rsidRPr="00557BCE">
        <w:rPr>
          <w:i w:val="0"/>
          <w:iCs w:val="0"/>
          <w:lang w:val="sk-SK"/>
        </w:rPr>
        <w:t>Okresného súdu</w:t>
      </w:r>
      <w:r>
        <w:rPr>
          <w:b/>
          <w:bCs/>
          <w:lang w:val="sk-SK"/>
        </w:rPr>
        <w:t xml:space="preserve"> </w:t>
      </w:r>
      <w:r w:rsidRPr="00557BCE">
        <w:rPr>
          <w:i w:val="0"/>
          <w:iCs w:val="0"/>
          <w:lang w:val="sk-SK"/>
        </w:rPr>
        <w:t xml:space="preserve">Trenčín, oddiel </w:t>
      </w:r>
      <w:proofErr w:type="spellStart"/>
      <w:r w:rsidRPr="00557BCE">
        <w:rPr>
          <w:i w:val="0"/>
          <w:iCs w:val="0"/>
          <w:lang w:val="sk-SK"/>
        </w:rPr>
        <w:t>Sro</w:t>
      </w:r>
      <w:proofErr w:type="spellEnd"/>
      <w:r w:rsidRPr="00557BCE">
        <w:rPr>
          <w:i w:val="0"/>
          <w:iCs w:val="0"/>
          <w:lang w:val="sk-SK"/>
        </w:rPr>
        <w:t>, vložka č. 18791/R</w:t>
      </w:r>
      <w:r>
        <w:rPr>
          <w:i w:val="0"/>
          <w:iCs w:val="0"/>
          <w:color w:val="FF0000"/>
          <w:lang w:val="sk-SK"/>
        </w:rPr>
        <w:t>.</w:t>
      </w:r>
    </w:p>
    <w:p w:rsidR="008F1F84" w:rsidRDefault="008F1F84" w:rsidP="00894F81">
      <w:pPr>
        <w:jc w:val="both"/>
        <w:rPr>
          <w:i w:val="0"/>
          <w:iCs w:val="0"/>
          <w:lang w:val="sk-SK"/>
        </w:rPr>
      </w:pPr>
    </w:p>
    <w:p w:rsidR="008F1F84" w:rsidRDefault="008F1F84" w:rsidP="00894F81">
      <w:pPr>
        <w:jc w:val="both"/>
        <w:rPr>
          <w:i w:val="0"/>
          <w:iCs w:val="0"/>
          <w:lang w:val="sk-SK"/>
        </w:rPr>
      </w:pPr>
      <w:r>
        <w:rPr>
          <w:i w:val="0"/>
          <w:iCs w:val="0"/>
          <w:lang w:val="sk-SK"/>
        </w:rPr>
        <w:t xml:space="preserve">2. </w:t>
      </w:r>
      <w:r w:rsidRPr="00557BCE">
        <w:rPr>
          <w:b/>
          <w:bCs/>
          <w:i w:val="0"/>
          <w:iCs w:val="0"/>
          <w:lang w:val="sk-SK"/>
        </w:rPr>
        <w:t>Užívateľom</w:t>
      </w:r>
      <w:r>
        <w:rPr>
          <w:i w:val="0"/>
          <w:iCs w:val="0"/>
          <w:lang w:val="sk-SK"/>
        </w:rPr>
        <w:t xml:space="preserve"> sa rozumie fyzická osoba alebo právnická osoba, ktorá uzavrela s Poskytovateľom zmluvu o poskytnutí služby alebo uskutočnila nákup tovaru a ktorá má právo na uplatnenie nárokov zo zodpovednosti za vady (ďalej len „Užívateľ“).</w:t>
      </w:r>
    </w:p>
    <w:p w:rsidR="008F1F84" w:rsidRDefault="008F1F84" w:rsidP="00894F81">
      <w:pPr>
        <w:jc w:val="both"/>
        <w:rPr>
          <w:i w:val="0"/>
          <w:iCs w:val="0"/>
          <w:lang w:val="sk-SK"/>
        </w:rPr>
      </w:pPr>
    </w:p>
    <w:p w:rsidR="008F1F84" w:rsidRDefault="008F1F84" w:rsidP="005C519E">
      <w:pPr>
        <w:jc w:val="both"/>
        <w:rPr>
          <w:i w:val="0"/>
          <w:iCs w:val="0"/>
          <w:lang w:val="sk-SK"/>
        </w:rPr>
      </w:pPr>
      <w:r>
        <w:rPr>
          <w:i w:val="0"/>
          <w:iCs w:val="0"/>
          <w:lang w:val="sk-SK"/>
        </w:rPr>
        <w:t xml:space="preserve">3. </w:t>
      </w:r>
      <w:r w:rsidRPr="000E36A8">
        <w:rPr>
          <w:b/>
          <w:bCs/>
          <w:i w:val="0"/>
          <w:iCs w:val="0"/>
          <w:lang w:val="sk-SK"/>
        </w:rPr>
        <w:t>Spotrebiteľom</w:t>
      </w:r>
      <w:r>
        <w:rPr>
          <w:i w:val="0"/>
          <w:iCs w:val="0"/>
          <w:lang w:val="sk-SK"/>
        </w:rPr>
        <w:t xml:space="preserve"> sa rozumie Užívateľ (fyzická osoba), ktorý využíva poskytované služby, alebo nákup tovaru pre osobnú potrebu, alebo pre potrebu príslušníkov svojej domácnosti.</w:t>
      </w:r>
    </w:p>
    <w:p w:rsidR="008F1F84" w:rsidRDefault="008F1F84" w:rsidP="005C519E">
      <w:pPr>
        <w:jc w:val="both"/>
        <w:rPr>
          <w:i w:val="0"/>
          <w:iCs w:val="0"/>
          <w:lang w:val="sk-SK"/>
        </w:rPr>
      </w:pPr>
    </w:p>
    <w:p w:rsidR="008F1F84" w:rsidRDefault="008F1F84" w:rsidP="005C519E">
      <w:pPr>
        <w:jc w:val="both"/>
        <w:rPr>
          <w:i w:val="0"/>
          <w:iCs w:val="0"/>
          <w:lang w:val="sk-SK"/>
        </w:rPr>
      </w:pPr>
    </w:p>
    <w:p w:rsidR="008F1F84" w:rsidRDefault="008F1F84" w:rsidP="005C519E">
      <w:pPr>
        <w:jc w:val="both"/>
        <w:rPr>
          <w:i w:val="0"/>
          <w:iCs w:val="0"/>
          <w:lang w:val="sk-SK"/>
        </w:rPr>
      </w:pPr>
      <w:r>
        <w:rPr>
          <w:i w:val="0"/>
          <w:iCs w:val="0"/>
          <w:lang w:val="sk-SK"/>
        </w:rPr>
        <w:t xml:space="preserve">4. </w:t>
      </w:r>
      <w:r w:rsidRPr="000E36A8">
        <w:rPr>
          <w:b/>
          <w:bCs/>
          <w:i w:val="0"/>
          <w:iCs w:val="0"/>
          <w:lang w:val="sk-SK"/>
        </w:rPr>
        <w:t>Službou</w:t>
      </w:r>
      <w:r>
        <w:rPr>
          <w:i w:val="0"/>
          <w:iCs w:val="0"/>
          <w:lang w:val="sk-SK"/>
        </w:rPr>
        <w:t xml:space="preserve"> sa rozumejú služby ponúkané Poskytovateľom, a to Služby opravy </w:t>
      </w:r>
      <w:r w:rsidRPr="00E00A6F">
        <w:rPr>
          <w:i w:val="0"/>
          <w:iCs w:val="0"/>
          <w:lang w:val="sk-SK"/>
        </w:rPr>
        <w:t>a</w:t>
      </w:r>
      <w:r>
        <w:rPr>
          <w:i w:val="0"/>
          <w:iCs w:val="0"/>
          <w:lang w:val="sk-SK"/>
        </w:rPr>
        <w:t> </w:t>
      </w:r>
      <w:r w:rsidRPr="00E00A6F">
        <w:rPr>
          <w:i w:val="0"/>
          <w:iCs w:val="0"/>
          <w:lang w:val="sk-SK"/>
        </w:rPr>
        <w:t>servis motorových vozidie</w:t>
      </w:r>
      <w:r>
        <w:rPr>
          <w:i w:val="0"/>
          <w:iCs w:val="0"/>
          <w:lang w:val="sk-SK"/>
        </w:rPr>
        <w:t xml:space="preserve">l a predaj Tovaru v rámci  služieb </w:t>
      </w:r>
    </w:p>
    <w:p w:rsidR="008F1F84" w:rsidRDefault="008F1F84" w:rsidP="005C519E">
      <w:pPr>
        <w:jc w:val="both"/>
        <w:rPr>
          <w:i w:val="0"/>
          <w:iCs w:val="0"/>
          <w:lang w:val="sk-SK"/>
        </w:rPr>
      </w:pPr>
      <w:r>
        <w:rPr>
          <w:i w:val="0"/>
          <w:iCs w:val="0"/>
          <w:lang w:val="sk-SK"/>
        </w:rPr>
        <w:t xml:space="preserve">a podľa predmetov podnikania Poskytovateľa zapísaných v Živnostenskom registri. </w:t>
      </w:r>
    </w:p>
    <w:p w:rsidR="008F1F84" w:rsidRDefault="008F1F84" w:rsidP="005C519E">
      <w:pPr>
        <w:jc w:val="both"/>
        <w:rPr>
          <w:i w:val="0"/>
          <w:iCs w:val="0"/>
          <w:lang w:val="sk-SK"/>
        </w:rPr>
      </w:pPr>
    </w:p>
    <w:p w:rsidR="008F1F84" w:rsidRDefault="008F1F84" w:rsidP="002E1DA8">
      <w:pPr>
        <w:numPr>
          <w:ilvl w:val="0"/>
          <w:numId w:val="10"/>
        </w:numPr>
        <w:jc w:val="both"/>
        <w:rPr>
          <w:i w:val="0"/>
          <w:iCs w:val="0"/>
          <w:lang w:val="sk-SK"/>
        </w:rPr>
      </w:pPr>
      <w:r w:rsidRPr="000E36A8">
        <w:rPr>
          <w:b/>
          <w:bCs/>
          <w:i w:val="0"/>
          <w:iCs w:val="0"/>
          <w:lang w:val="sk-SK"/>
        </w:rPr>
        <w:t>Reklamáciou</w:t>
      </w:r>
      <w:r>
        <w:rPr>
          <w:i w:val="0"/>
          <w:iCs w:val="0"/>
          <w:lang w:val="sk-SK"/>
        </w:rPr>
        <w:t xml:space="preserve"> sa rozumie uplatnenie práva zo zodpovednosti za vady poskytovanej služby. </w:t>
      </w:r>
    </w:p>
    <w:p w:rsidR="008F1F84" w:rsidRDefault="008F1F84" w:rsidP="005C519E">
      <w:pPr>
        <w:jc w:val="both"/>
        <w:rPr>
          <w:i w:val="0"/>
          <w:iCs w:val="0"/>
          <w:lang w:val="sk-SK"/>
        </w:rPr>
      </w:pPr>
    </w:p>
    <w:p w:rsidR="008F1F84" w:rsidRPr="00894F81" w:rsidRDefault="008F1F84" w:rsidP="008950AC">
      <w:pPr>
        <w:numPr>
          <w:ilvl w:val="0"/>
          <w:numId w:val="9"/>
        </w:numPr>
        <w:jc w:val="both"/>
        <w:rPr>
          <w:i w:val="0"/>
          <w:iCs w:val="0"/>
          <w:lang w:val="sk-SK"/>
        </w:rPr>
      </w:pPr>
      <w:r w:rsidRPr="000E36A8">
        <w:rPr>
          <w:b/>
          <w:bCs/>
          <w:i w:val="0"/>
          <w:iCs w:val="0"/>
          <w:lang w:val="sk-SK"/>
        </w:rPr>
        <w:t>Vybavením reklamácie</w:t>
      </w:r>
      <w:r>
        <w:rPr>
          <w:i w:val="0"/>
          <w:iCs w:val="0"/>
          <w:lang w:val="sk-SK"/>
        </w:rPr>
        <w:t xml:space="preserve"> sa rozumie ukončenie reklamačného konania odstránením vady poskytovanej služby, výmenou služby, výmenou tovaru za iný, vrátením ceny účtovanej za poskytnutú službu, tovar, vyplatením primeranej zľavy z ceny účtovanej za poskytnutú službu alebo odôvodnené zamietnutie reklamácie.</w:t>
      </w:r>
    </w:p>
    <w:p w:rsidR="008F1F84" w:rsidRPr="00894F81" w:rsidRDefault="008F1F84" w:rsidP="00C43B3B">
      <w:pPr>
        <w:jc w:val="both"/>
        <w:rPr>
          <w:i w:val="0"/>
          <w:iCs w:val="0"/>
          <w:lang w:val="sk-SK"/>
        </w:rPr>
      </w:pPr>
    </w:p>
    <w:p w:rsidR="008F1F84" w:rsidRPr="00894F81" w:rsidRDefault="008F1F84" w:rsidP="00C43B3B">
      <w:pPr>
        <w:ind w:left="360"/>
        <w:jc w:val="both"/>
        <w:rPr>
          <w:i w:val="0"/>
          <w:iCs w:val="0"/>
          <w:lang w:val="sk-SK"/>
        </w:rPr>
      </w:pPr>
    </w:p>
    <w:p w:rsidR="008F1F84" w:rsidRPr="00EB7C56" w:rsidRDefault="008F1F84" w:rsidP="005D02A1">
      <w:pPr>
        <w:jc w:val="both"/>
        <w:rPr>
          <w:i w:val="0"/>
          <w:iCs w:val="0"/>
          <w:u w:val="single"/>
          <w:lang w:val="sk-SK"/>
        </w:rPr>
      </w:pPr>
      <w:r w:rsidRPr="00EB7C56">
        <w:rPr>
          <w:i w:val="0"/>
          <w:iCs w:val="0"/>
          <w:u w:val="single"/>
          <w:lang w:val="sk-SK"/>
        </w:rPr>
        <w:t>ČLÁNOK II – ZODPOVEDNOSŤ ZA VADY</w:t>
      </w:r>
    </w:p>
    <w:p w:rsidR="008F1F84" w:rsidRDefault="008F1F84" w:rsidP="005D02A1">
      <w:pPr>
        <w:jc w:val="both"/>
        <w:rPr>
          <w:i w:val="0"/>
          <w:iCs w:val="0"/>
          <w:lang w:val="sk-SK"/>
        </w:rPr>
      </w:pPr>
    </w:p>
    <w:p w:rsidR="008F1F84" w:rsidRDefault="008F1F84" w:rsidP="00C43B3B">
      <w:pPr>
        <w:rPr>
          <w:i w:val="0"/>
          <w:iCs w:val="0"/>
          <w:lang w:val="sk-SK"/>
        </w:rPr>
      </w:pPr>
      <w:r>
        <w:rPr>
          <w:i w:val="0"/>
          <w:iCs w:val="0"/>
          <w:lang w:val="sk-SK"/>
        </w:rPr>
        <w:t>1. Poskytovateľ zodpovedá za to, že služba ponúkaná Užívateľovi bude spĺňať požiadavky na kvalitu ponúkanej služby v súlade s charakterom ponúkanej služby a uzavretou Zmluvou o oprave a úprave veci podľa Občianskeho zákonníka 40/1964 zb., Tretí oddiel</w:t>
      </w:r>
    </w:p>
    <w:p w:rsidR="008F1F84" w:rsidRDefault="008F1F84" w:rsidP="00C43B3B">
      <w:pPr>
        <w:rPr>
          <w:i w:val="0"/>
          <w:iCs w:val="0"/>
          <w:lang w:val="sk-SK"/>
        </w:rPr>
      </w:pPr>
    </w:p>
    <w:p w:rsidR="008F1F84" w:rsidRDefault="008F1F84" w:rsidP="00C43B3B">
      <w:pPr>
        <w:rPr>
          <w:i w:val="0"/>
          <w:iCs w:val="0"/>
          <w:lang w:val="sk-SK"/>
        </w:rPr>
      </w:pPr>
      <w:r>
        <w:rPr>
          <w:i w:val="0"/>
          <w:iCs w:val="0"/>
          <w:lang w:val="sk-SK"/>
        </w:rPr>
        <w:t>2. Poskytovateľ zodpovedá za to, že tovar, ponúkaný Užívateľovi, bude spĺňať požiadavky na kvalitu tovaru v súlade s charakterom ponúkaného tovaru a uzavretou Kúpnou zmluvou o nákupe tovaru.</w:t>
      </w:r>
    </w:p>
    <w:p w:rsidR="008F1F84" w:rsidRDefault="008F1F84" w:rsidP="00C43B3B">
      <w:pPr>
        <w:rPr>
          <w:i w:val="0"/>
          <w:iCs w:val="0"/>
          <w:lang w:val="sk-SK"/>
        </w:rPr>
      </w:pPr>
    </w:p>
    <w:p w:rsidR="008F1F84" w:rsidRDefault="008F1F84" w:rsidP="00C43B3B">
      <w:pPr>
        <w:rPr>
          <w:i w:val="0"/>
          <w:iCs w:val="0"/>
          <w:lang w:val="sk-SK"/>
        </w:rPr>
      </w:pPr>
    </w:p>
    <w:p w:rsidR="008F1F84" w:rsidRPr="0092323F" w:rsidRDefault="008F1F84" w:rsidP="002E1DA8">
      <w:pPr>
        <w:jc w:val="center"/>
        <w:rPr>
          <w:i w:val="0"/>
          <w:iCs w:val="0"/>
          <w:sz w:val="20"/>
          <w:szCs w:val="20"/>
          <w:lang w:val="sk-SK"/>
        </w:rPr>
      </w:pPr>
      <w:r w:rsidRPr="0092323F">
        <w:rPr>
          <w:i w:val="0"/>
          <w:iCs w:val="0"/>
          <w:sz w:val="20"/>
          <w:szCs w:val="20"/>
          <w:lang w:val="sk-SK"/>
        </w:rPr>
        <w:t>- 2 -</w:t>
      </w:r>
    </w:p>
    <w:p w:rsidR="008F1F84" w:rsidRDefault="008F1F84" w:rsidP="00C43B3B">
      <w:pPr>
        <w:rPr>
          <w:i w:val="0"/>
          <w:iCs w:val="0"/>
          <w:lang w:val="sk-SK"/>
        </w:rPr>
      </w:pPr>
    </w:p>
    <w:p w:rsidR="008F1F84" w:rsidRDefault="008F1F84" w:rsidP="00C43B3B">
      <w:pPr>
        <w:rPr>
          <w:i w:val="0"/>
          <w:iCs w:val="0"/>
          <w:lang w:val="sk-SK"/>
        </w:rPr>
      </w:pPr>
    </w:p>
    <w:p w:rsidR="008F1F84" w:rsidRDefault="008F1F84" w:rsidP="00C43B3B">
      <w:pPr>
        <w:rPr>
          <w:i w:val="0"/>
          <w:iCs w:val="0"/>
          <w:lang w:val="sk-SK"/>
        </w:rPr>
      </w:pPr>
      <w:r>
        <w:rPr>
          <w:i w:val="0"/>
          <w:iCs w:val="0"/>
          <w:lang w:val="sk-SK"/>
        </w:rPr>
        <w:lastRenderedPageBreak/>
        <w:t>3. Poskytovateľ zodpovedá za vady ponúkanej služby po dobu 3 mesiacov,</w:t>
      </w:r>
    </w:p>
    <w:p w:rsidR="008F1F84" w:rsidRDefault="008F1F84" w:rsidP="00C43B3B">
      <w:pPr>
        <w:rPr>
          <w:i w:val="0"/>
          <w:iCs w:val="0"/>
          <w:lang w:val="sk-SK"/>
        </w:rPr>
      </w:pPr>
      <w:r>
        <w:rPr>
          <w:i w:val="0"/>
          <w:iCs w:val="0"/>
          <w:lang w:val="sk-SK"/>
        </w:rPr>
        <w:t xml:space="preserve">podľa Občianskeho zákonníka 40/1964 </w:t>
      </w:r>
      <w:proofErr w:type="spellStart"/>
      <w:r>
        <w:rPr>
          <w:i w:val="0"/>
          <w:iCs w:val="0"/>
          <w:lang w:val="sk-SK"/>
        </w:rPr>
        <w:t>Zb</w:t>
      </w:r>
      <w:proofErr w:type="spellEnd"/>
      <w:r>
        <w:rPr>
          <w:i w:val="0"/>
          <w:iCs w:val="0"/>
          <w:lang w:val="sk-SK"/>
        </w:rPr>
        <w:t>, §654, ak nebolo dohodnuté inak.</w:t>
      </w:r>
    </w:p>
    <w:p w:rsidR="008F1F84" w:rsidRDefault="008F1F84" w:rsidP="00C43B3B">
      <w:pPr>
        <w:rPr>
          <w:i w:val="0"/>
          <w:iCs w:val="0"/>
          <w:lang w:val="sk-SK"/>
        </w:rPr>
      </w:pPr>
    </w:p>
    <w:p w:rsidR="008F1F84" w:rsidRDefault="008F1F84" w:rsidP="00C43B3B">
      <w:pPr>
        <w:rPr>
          <w:i w:val="0"/>
          <w:iCs w:val="0"/>
          <w:lang w:val="sk-SK"/>
        </w:rPr>
      </w:pPr>
      <w:r>
        <w:rPr>
          <w:i w:val="0"/>
          <w:iCs w:val="0"/>
          <w:lang w:val="sk-SK"/>
        </w:rPr>
        <w:t xml:space="preserve">4. Poskytovateľ zodpovedá za tovar predaný Užívateľovi po dobu 24 mesiacov podľa Občianske zákonníka 40/2016 Zb., § 620, ak nebolo dohodnuté inak. </w:t>
      </w:r>
    </w:p>
    <w:p w:rsidR="008F1F84" w:rsidRDefault="008F1F84" w:rsidP="00C43B3B">
      <w:pPr>
        <w:rPr>
          <w:i w:val="0"/>
          <w:iCs w:val="0"/>
          <w:lang w:val="sk-SK"/>
        </w:rPr>
      </w:pPr>
    </w:p>
    <w:p w:rsidR="008F1F84" w:rsidRPr="00EB7C56" w:rsidRDefault="008F1F84" w:rsidP="005D02A1">
      <w:pPr>
        <w:jc w:val="both"/>
        <w:rPr>
          <w:i w:val="0"/>
          <w:iCs w:val="0"/>
          <w:u w:val="single"/>
          <w:lang w:val="sk-SK"/>
        </w:rPr>
      </w:pPr>
      <w:r w:rsidRPr="00EB7C56">
        <w:rPr>
          <w:i w:val="0"/>
          <w:iCs w:val="0"/>
          <w:u w:val="single"/>
          <w:lang w:val="sk-SK"/>
        </w:rPr>
        <w:t>ČLÁNOK III – UPLATNENIE REKLAMÁCIE</w:t>
      </w:r>
    </w:p>
    <w:p w:rsidR="008F1F84" w:rsidRPr="00EB7C56" w:rsidRDefault="008F1F84" w:rsidP="005D02A1">
      <w:pPr>
        <w:jc w:val="both"/>
        <w:rPr>
          <w:i w:val="0"/>
          <w:iCs w:val="0"/>
          <w:u w:val="single"/>
          <w:lang w:val="sk-SK"/>
        </w:rPr>
      </w:pPr>
    </w:p>
    <w:p w:rsidR="008F1F84" w:rsidRDefault="008F1F84" w:rsidP="005D02A1">
      <w:pPr>
        <w:jc w:val="both"/>
        <w:rPr>
          <w:i w:val="0"/>
          <w:iCs w:val="0"/>
          <w:lang w:val="sk-SK"/>
        </w:rPr>
      </w:pPr>
      <w:r>
        <w:rPr>
          <w:i w:val="0"/>
          <w:iCs w:val="0"/>
          <w:lang w:val="sk-SK"/>
        </w:rPr>
        <w:t>1. Užívateľ je oprávnený uplatniť reklamáciu:</w:t>
      </w:r>
    </w:p>
    <w:p w:rsidR="008F1F84" w:rsidRDefault="008F1F84" w:rsidP="005D02A1">
      <w:pPr>
        <w:jc w:val="both"/>
        <w:rPr>
          <w:i w:val="0"/>
          <w:iCs w:val="0"/>
          <w:lang w:val="sk-SK"/>
        </w:rPr>
      </w:pPr>
      <w:r>
        <w:rPr>
          <w:i w:val="0"/>
          <w:iCs w:val="0"/>
          <w:lang w:val="sk-SK"/>
        </w:rPr>
        <w:t>- na kvalitu poskytovanej služby,</w:t>
      </w:r>
    </w:p>
    <w:p w:rsidR="008F1F84" w:rsidRDefault="008F1F84" w:rsidP="005D02A1">
      <w:pPr>
        <w:jc w:val="both"/>
        <w:rPr>
          <w:i w:val="0"/>
          <w:iCs w:val="0"/>
          <w:lang w:val="sk-SK"/>
        </w:rPr>
      </w:pPr>
      <w:r>
        <w:rPr>
          <w:i w:val="0"/>
          <w:iCs w:val="0"/>
          <w:lang w:val="sk-SK"/>
        </w:rPr>
        <w:t>- na kvalitu predaného tovaru</w:t>
      </w:r>
    </w:p>
    <w:p w:rsidR="008F1F84" w:rsidRDefault="008F1F84" w:rsidP="005D02A1">
      <w:pPr>
        <w:jc w:val="both"/>
        <w:rPr>
          <w:i w:val="0"/>
          <w:iCs w:val="0"/>
          <w:lang w:val="sk-SK"/>
        </w:rPr>
      </w:pPr>
      <w:r>
        <w:rPr>
          <w:i w:val="0"/>
          <w:iCs w:val="0"/>
          <w:lang w:val="sk-SK"/>
        </w:rPr>
        <w:t>- na správnosť ceny vyúčtovanej za poskytovanú službu, tovaru, ak má dôvodnú pochybnosť, že faktúra za Službu nebola vystavený v súlade so zmluvou a cenníkom poskytovateľa.</w:t>
      </w:r>
    </w:p>
    <w:p w:rsidR="008F1F84" w:rsidRDefault="008F1F84" w:rsidP="005D02A1">
      <w:pPr>
        <w:jc w:val="both"/>
        <w:rPr>
          <w:i w:val="0"/>
          <w:iCs w:val="0"/>
          <w:lang w:val="sk-SK"/>
        </w:rPr>
      </w:pPr>
    </w:p>
    <w:p w:rsidR="008F1F84" w:rsidRPr="00B2453B" w:rsidRDefault="008F1F84" w:rsidP="0092323F">
      <w:pPr>
        <w:rPr>
          <w:rFonts w:ascii="Times New Roman" w:hAnsi="Times New Roman" w:cs="Times New Roman"/>
          <w:b/>
          <w:bCs/>
          <w:i w:val="0"/>
          <w:iCs w:val="0"/>
          <w:sz w:val="20"/>
          <w:szCs w:val="20"/>
          <w:lang w:val="sk-SK"/>
        </w:rPr>
      </w:pPr>
    </w:p>
    <w:p w:rsidR="008F1F84" w:rsidRDefault="008F1F84" w:rsidP="005D02A1">
      <w:pPr>
        <w:jc w:val="both"/>
        <w:rPr>
          <w:i w:val="0"/>
          <w:iCs w:val="0"/>
          <w:lang w:val="sk-SK"/>
        </w:rPr>
      </w:pPr>
      <w:r>
        <w:rPr>
          <w:i w:val="0"/>
          <w:iCs w:val="0"/>
          <w:lang w:val="sk-SK"/>
        </w:rPr>
        <w:t>2. Reklamáciu musí Užívateľ uplatniť u Poskytovateľa bez zbytočného odkladu po tom, čo zistil nesprávnosť vyúčtovanej sumy, najneskôr však do 30 dní, inak právo na reklamáciu vyúčtovacej sumy,  zaniká.</w:t>
      </w:r>
    </w:p>
    <w:p w:rsidR="008F1F84" w:rsidRDefault="008F1F84" w:rsidP="005D02A1">
      <w:pPr>
        <w:jc w:val="both"/>
        <w:rPr>
          <w:i w:val="0"/>
          <w:iCs w:val="0"/>
          <w:lang w:val="sk-SK"/>
        </w:rPr>
      </w:pPr>
    </w:p>
    <w:p w:rsidR="008F1F84" w:rsidRDefault="008F1F84" w:rsidP="005D02A1">
      <w:pPr>
        <w:jc w:val="both"/>
        <w:rPr>
          <w:i w:val="0"/>
          <w:iCs w:val="0"/>
          <w:lang w:val="sk-SK"/>
        </w:rPr>
      </w:pPr>
      <w:r>
        <w:rPr>
          <w:i w:val="0"/>
          <w:iCs w:val="0"/>
          <w:lang w:val="sk-SK"/>
        </w:rPr>
        <w:t>3. Reklamáciu podľa bodu 1. tohto článku môže Užívateľ nahlás</w:t>
      </w:r>
      <w:r w:rsidR="00375AB2">
        <w:rPr>
          <w:i w:val="0"/>
          <w:iCs w:val="0"/>
          <w:lang w:val="sk-SK"/>
        </w:rPr>
        <w:t>i</w:t>
      </w:r>
      <w:r>
        <w:rPr>
          <w:i w:val="0"/>
          <w:iCs w:val="0"/>
          <w:lang w:val="sk-SK"/>
        </w:rPr>
        <w:t>ť:</w:t>
      </w:r>
    </w:p>
    <w:p w:rsidR="008F1F84" w:rsidRDefault="008F1F84" w:rsidP="005D02A1">
      <w:pPr>
        <w:jc w:val="both"/>
        <w:rPr>
          <w:i w:val="0"/>
          <w:iCs w:val="0"/>
          <w:lang w:val="sk-SK"/>
        </w:rPr>
      </w:pPr>
      <w:r>
        <w:rPr>
          <w:i w:val="0"/>
          <w:iCs w:val="0"/>
          <w:lang w:val="sk-SK"/>
        </w:rPr>
        <w:t>a.) písomne na adresu Poskytovateľa,</w:t>
      </w:r>
    </w:p>
    <w:p w:rsidR="008F1F84" w:rsidRDefault="008F1F84" w:rsidP="005D02A1">
      <w:pPr>
        <w:jc w:val="both"/>
        <w:rPr>
          <w:i w:val="0"/>
          <w:iCs w:val="0"/>
          <w:lang w:val="sk-SK"/>
        </w:rPr>
      </w:pPr>
      <w:r>
        <w:rPr>
          <w:i w:val="0"/>
          <w:iCs w:val="0"/>
          <w:lang w:val="sk-SK"/>
        </w:rPr>
        <w:t xml:space="preserve">b.) e-mailom na servis@coramyjava.sk </w:t>
      </w:r>
    </w:p>
    <w:p w:rsidR="008F1F84" w:rsidRDefault="008F1F84" w:rsidP="005D02A1">
      <w:pPr>
        <w:jc w:val="both"/>
        <w:rPr>
          <w:i w:val="0"/>
          <w:iCs w:val="0"/>
          <w:lang w:val="sk-SK"/>
        </w:rPr>
      </w:pPr>
      <w:r>
        <w:rPr>
          <w:i w:val="0"/>
          <w:iCs w:val="0"/>
          <w:lang w:val="sk-SK"/>
        </w:rPr>
        <w:t xml:space="preserve">c.) osobne v sídle Poskytovateľa, priamo u Servisného poradcu </w:t>
      </w:r>
    </w:p>
    <w:p w:rsidR="008F1F84" w:rsidRDefault="008F1F84" w:rsidP="005D02A1">
      <w:pPr>
        <w:jc w:val="both"/>
        <w:rPr>
          <w:i w:val="0"/>
          <w:iCs w:val="0"/>
          <w:lang w:val="sk-SK"/>
        </w:rPr>
      </w:pPr>
      <w:r>
        <w:rPr>
          <w:i w:val="0"/>
          <w:iCs w:val="0"/>
          <w:lang w:val="sk-SK"/>
        </w:rPr>
        <w:t>Konkrétne kontaktné údaje Poskytovateľa sú uverejnené na jeho webovej stránke, www.coramyjava.sk</w:t>
      </w:r>
    </w:p>
    <w:p w:rsidR="008F1F84" w:rsidRDefault="008F1F84" w:rsidP="005D02A1">
      <w:pPr>
        <w:jc w:val="both"/>
        <w:rPr>
          <w:i w:val="0"/>
          <w:iCs w:val="0"/>
          <w:lang w:val="sk-SK"/>
        </w:rPr>
      </w:pPr>
    </w:p>
    <w:p w:rsidR="008F1F84" w:rsidRDefault="008F1F84" w:rsidP="005D02A1">
      <w:pPr>
        <w:jc w:val="both"/>
        <w:rPr>
          <w:i w:val="0"/>
          <w:iCs w:val="0"/>
          <w:lang w:val="sk-SK"/>
        </w:rPr>
      </w:pPr>
      <w:r>
        <w:rPr>
          <w:i w:val="0"/>
          <w:iCs w:val="0"/>
          <w:lang w:val="sk-SK"/>
        </w:rPr>
        <w:t xml:space="preserve">4. Pri uplatnení reklamácie Užívateľ vyplní reklamačný protokol zverejnený na internetovej stránke Poskytovateľa, osobne priamo vo firme. V reklamačnom protokole Užívateľ uvedie svoje identifikačné a kontaktné údaje (adresu bydliska, pobytu, príp. sídla, telefónne číslo, e-mail), presne označí a popíše vadu služby, tovaru a spôsob, akým sa vada prejavuje, ako aj časové vymedzenie, kedy podľa Užívateľa došlo k obmedzeniu kvality poskytnutej služby. </w:t>
      </w:r>
    </w:p>
    <w:p w:rsidR="008F1F84" w:rsidRDefault="008F1F84" w:rsidP="005D02A1">
      <w:pPr>
        <w:jc w:val="both"/>
        <w:rPr>
          <w:i w:val="0"/>
          <w:iCs w:val="0"/>
          <w:lang w:val="sk-SK"/>
        </w:rPr>
      </w:pPr>
      <w:r>
        <w:rPr>
          <w:i w:val="0"/>
          <w:iCs w:val="0"/>
          <w:lang w:val="sk-SK"/>
        </w:rPr>
        <w:t xml:space="preserve">V reklamačnom protokole Užívateľ po dohode s Poskytovateľom ďalej uvedie, ktorý z nárokov zo zodpovednosti za vady si uplatňuje a akým spôsobom žiada prevzatie vybavenej reklamácie (osobné prevzatie, zaslanie poštou), prípadne ďalšie potrebné údaje. </w:t>
      </w:r>
    </w:p>
    <w:p w:rsidR="008F1F84" w:rsidRDefault="008F1F84" w:rsidP="005D02A1">
      <w:pPr>
        <w:jc w:val="both"/>
        <w:rPr>
          <w:i w:val="0"/>
          <w:iCs w:val="0"/>
          <w:lang w:val="sk-SK"/>
        </w:rPr>
      </w:pPr>
      <w:r>
        <w:rPr>
          <w:i w:val="0"/>
          <w:iCs w:val="0"/>
          <w:lang w:val="sk-SK"/>
        </w:rPr>
        <w:t>V prípade reklamácie správnosti vyúčtovania za poskytnutú Službu musí Užívateľ uviesť  číslo faktúry, ktorej sa reklamácia týka.</w:t>
      </w:r>
    </w:p>
    <w:p w:rsidR="008F1F84" w:rsidRDefault="008F1F84" w:rsidP="005D02A1">
      <w:pPr>
        <w:jc w:val="both"/>
        <w:rPr>
          <w:i w:val="0"/>
          <w:iCs w:val="0"/>
          <w:lang w:val="sk-SK"/>
        </w:rPr>
      </w:pPr>
    </w:p>
    <w:p w:rsidR="008F1F84" w:rsidRDefault="008F1F84" w:rsidP="005D02A1">
      <w:pPr>
        <w:jc w:val="both"/>
        <w:rPr>
          <w:i w:val="0"/>
          <w:iCs w:val="0"/>
          <w:lang w:val="sk-SK"/>
        </w:rPr>
      </w:pPr>
    </w:p>
    <w:p w:rsidR="008F1F84" w:rsidRPr="0092323F" w:rsidRDefault="008F1F84" w:rsidP="0092323F">
      <w:pPr>
        <w:jc w:val="center"/>
        <w:rPr>
          <w:i w:val="0"/>
          <w:iCs w:val="0"/>
          <w:sz w:val="20"/>
          <w:szCs w:val="20"/>
          <w:lang w:val="sk-SK"/>
        </w:rPr>
      </w:pPr>
      <w:r>
        <w:rPr>
          <w:i w:val="0"/>
          <w:iCs w:val="0"/>
          <w:sz w:val="20"/>
          <w:szCs w:val="20"/>
          <w:lang w:val="sk-SK"/>
        </w:rPr>
        <w:t>- 3 -</w:t>
      </w:r>
    </w:p>
    <w:p w:rsidR="008F1F84" w:rsidRDefault="008F1F84" w:rsidP="005D02A1">
      <w:pPr>
        <w:jc w:val="both"/>
        <w:rPr>
          <w:i w:val="0"/>
          <w:iCs w:val="0"/>
          <w:lang w:val="sk-SK"/>
        </w:rPr>
      </w:pPr>
      <w:r>
        <w:rPr>
          <w:i w:val="0"/>
          <w:iCs w:val="0"/>
          <w:lang w:val="sk-SK"/>
        </w:rPr>
        <w:lastRenderedPageBreak/>
        <w:t>5. Poskytovateľ nezodpovedá za prípadné nesprávne údaje uvedené Užívateľom v ním uplatnenej reklamácii a za nemožnosť doručenia písomností na Užívateľom uvedenú kontaktnú adresu.</w:t>
      </w:r>
    </w:p>
    <w:p w:rsidR="008F1F84" w:rsidRDefault="008F1F84" w:rsidP="005D02A1">
      <w:pPr>
        <w:jc w:val="both"/>
        <w:rPr>
          <w:i w:val="0"/>
          <w:iCs w:val="0"/>
          <w:lang w:val="sk-SK"/>
        </w:rPr>
      </w:pPr>
    </w:p>
    <w:p w:rsidR="008F1F84" w:rsidRDefault="008F1F84" w:rsidP="005D02A1">
      <w:pPr>
        <w:jc w:val="both"/>
        <w:rPr>
          <w:i w:val="0"/>
          <w:iCs w:val="0"/>
          <w:lang w:val="sk-SK"/>
        </w:rPr>
      </w:pPr>
      <w:r>
        <w:rPr>
          <w:i w:val="0"/>
          <w:iCs w:val="0"/>
          <w:lang w:val="sk-SK"/>
        </w:rPr>
        <w:t>6.Reklamáciu môže nahlásiť Užívateľ osobne, telefonicky, mailom.</w:t>
      </w:r>
    </w:p>
    <w:p w:rsidR="008F1F84" w:rsidRDefault="008F1F84" w:rsidP="00AF7D30">
      <w:pPr>
        <w:jc w:val="both"/>
        <w:rPr>
          <w:i w:val="0"/>
          <w:iCs w:val="0"/>
          <w:lang w:val="sk-SK"/>
        </w:rPr>
      </w:pPr>
    </w:p>
    <w:p w:rsidR="008F1F84" w:rsidRDefault="008F1F84" w:rsidP="00AF7D30">
      <w:pPr>
        <w:jc w:val="both"/>
        <w:rPr>
          <w:i w:val="0"/>
          <w:iCs w:val="0"/>
          <w:lang w:val="sk-SK"/>
        </w:rPr>
      </w:pPr>
      <w:r>
        <w:rPr>
          <w:i w:val="0"/>
          <w:iCs w:val="0"/>
          <w:lang w:val="sk-SK"/>
        </w:rPr>
        <w:t xml:space="preserve">Celý Reklamačný proces začne plynúť, až keď Užívateľ vyplní a doručí  Reklamačný protokol osobne na prevádzku a pristaví vec / vozidlo, </w:t>
      </w:r>
    </w:p>
    <w:p w:rsidR="008F1F84" w:rsidRDefault="008F1F84" w:rsidP="00AF7D30">
      <w:pPr>
        <w:jc w:val="both"/>
        <w:rPr>
          <w:i w:val="0"/>
          <w:iCs w:val="0"/>
          <w:lang w:val="sk-SK"/>
        </w:rPr>
      </w:pPr>
      <w:r>
        <w:rPr>
          <w:i w:val="0"/>
          <w:iCs w:val="0"/>
          <w:lang w:val="sk-SK"/>
        </w:rPr>
        <w:t>na ktorom bola vykonaná oprava k nahliadnutiu a posúdeniu Reklamácie.</w:t>
      </w:r>
    </w:p>
    <w:p w:rsidR="008F1F84" w:rsidRDefault="008F1F84" w:rsidP="00AF7D30">
      <w:pPr>
        <w:jc w:val="both"/>
        <w:rPr>
          <w:i w:val="0"/>
          <w:iCs w:val="0"/>
          <w:lang w:val="sk-SK"/>
        </w:rPr>
      </w:pPr>
    </w:p>
    <w:p w:rsidR="008F1F84" w:rsidRDefault="008F1F84" w:rsidP="00AF7D30">
      <w:pPr>
        <w:jc w:val="both"/>
        <w:rPr>
          <w:i w:val="0"/>
          <w:iCs w:val="0"/>
          <w:lang w:val="sk-SK"/>
        </w:rPr>
      </w:pPr>
      <w:r>
        <w:rPr>
          <w:i w:val="0"/>
          <w:iCs w:val="0"/>
          <w:lang w:val="sk-SK"/>
        </w:rPr>
        <w:t xml:space="preserve">Celý Reklamačný proces pri kúpe </w:t>
      </w:r>
      <w:proofErr w:type="spellStart"/>
      <w:r>
        <w:rPr>
          <w:i w:val="0"/>
          <w:iCs w:val="0"/>
          <w:lang w:val="sk-SK"/>
        </w:rPr>
        <w:t>vadného</w:t>
      </w:r>
      <w:proofErr w:type="spellEnd"/>
      <w:r>
        <w:rPr>
          <w:i w:val="0"/>
          <w:iCs w:val="0"/>
          <w:lang w:val="sk-SK"/>
        </w:rPr>
        <w:t xml:space="preserve"> tovaru začne plynúť, až po vyplnení Reklamačného protokolu a doručení </w:t>
      </w:r>
      <w:proofErr w:type="spellStart"/>
      <w:r>
        <w:rPr>
          <w:i w:val="0"/>
          <w:iCs w:val="0"/>
          <w:lang w:val="sk-SK"/>
        </w:rPr>
        <w:t>vadného</w:t>
      </w:r>
      <w:proofErr w:type="spellEnd"/>
      <w:r>
        <w:rPr>
          <w:i w:val="0"/>
          <w:iCs w:val="0"/>
          <w:lang w:val="sk-SK"/>
        </w:rPr>
        <w:t xml:space="preserve"> tovaru na firmu.</w:t>
      </w:r>
    </w:p>
    <w:p w:rsidR="008F1F84" w:rsidRDefault="008F1F84" w:rsidP="005D02A1">
      <w:pPr>
        <w:jc w:val="both"/>
        <w:rPr>
          <w:i w:val="0"/>
          <w:iCs w:val="0"/>
          <w:lang w:val="sk-SK"/>
        </w:rPr>
      </w:pPr>
    </w:p>
    <w:p w:rsidR="008F1F84" w:rsidRDefault="008F1F84" w:rsidP="005D02A1">
      <w:pPr>
        <w:jc w:val="both"/>
        <w:rPr>
          <w:i w:val="0"/>
          <w:iCs w:val="0"/>
          <w:lang w:val="sk-SK"/>
        </w:rPr>
      </w:pPr>
      <w:r>
        <w:rPr>
          <w:i w:val="0"/>
          <w:iCs w:val="0"/>
          <w:lang w:val="sk-SK"/>
        </w:rPr>
        <w:t xml:space="preserve">7. Uplatnenie reklamácie na správnosť vyúčtovanej (fakturovanej) ceny za poskytovanú službu nemá odkladný účinok na zaplatenie úhrady, </w:t>
      </w:r>
      <w:proofErr w:type="spellStart"/>
      <w:r>
        <w:rPr>
          <w:i w:val="0"/>
          <w:iCs w:val="0"/>
          <w:lang w:val="sk-SK"/>
        </w:rPr>
        <w:t>t.j</w:t>
      </w:r>
      <w:proofErr w:type="spellEnd"/>
      <w:r>
        <w:rPr>
          <w:i w:val="0"/>
          <w:iCs w:val="0"/>
          <w:lang w:val="sk-SK"/>
        </w:rPr>
        <w:t>. nezbavuje Užívateľa povinnosti zaplatiť faktúru v lehote splatnosti.</w:t>
      </w:r>
    </w:p>
    <w:p w:rsidR="008F1F84" w:rsidRDefault="008F1F84" w:rsidP="005D02A1">
      <w:pPr>
        <w:jc w:val="both"/>
        <w:rPr>
          <w:i w:val="0"/>
          <w:iCs w:val="0"/>
          <w:lang w:val="sk-SK"/>
        </w:rPr>
      </w:pPr>
    </w:p>
    <w:p w:rsidR="008F1F84" w:rsidRDefault="008F1F84" w:rsidP="005D02A1">
      <w:pPr>
        <w:jc w:val="both"/>
        <w:rPr>
          <w:i w:val="0"/>
          <w:iCs w:val="0"/>
          <w:lang w:val="sk-SK"/>
        </w:rPr>
      </w:pPr>
      <w:r>
        <w:rPr>
          <w:i w:val="0"/>
          <w:iCs w:val="0"/>
          <w:lang w:val="sk-SK"/>
        </w:rPr>
        <w:t>8. Poskytovateľ si vyhradzuje právo neuznávať reklamáciu, ak zníženie kvality Služby spôsobili:</w:t>
      </w:r>
    </w:p>
    <w:p w:rsidR="008F1F84" w:rsidRDefault="008F1F84" w:rsidP="008950AC">
      <w:pPr>
        <w:jc w:val="center"/>
        <w:rPr>
          <w:rFonts w:ascii="Times New Roman" w:hAnsi="Times New Roman" w:cs="Times New Roman"/>
          <w:b/>
          <w:bCs/>
          <w:i w:val="0"/>
          <w:iCs w:val="0"/>
          <w:sz w:val="20"/>
          <w:szCs w:val="20"/>
          <w:lang w:val="sk-SK"/>
        </w:rPr>
      </w:pPr>
    </w:p>
    <w:p w:rsidR="008F1F84" w:rsidRPr="00B2453B" w:rsidRDefault="008F1F84" w:rsidP="0092323F">
      <w:pPr>
        <w:rPr>
          <w:rFonts w:ascii="Times New Roman" w:hAnsi="Times New Roman" w:cs="Times New Roman"/>
          <w:b/>
          <w:bCs/>
          <w:i w:val="0"/>
          <w:iCs w:val="0"/>
          <w:sz w:val="20"/>
          <w:szCs w:val="20"/>
          <w:lang w:val="sk-SK"/>
        </w:rPr>
      </w:pPr>
    </w:p>
    <w:p w:rsidR="008F1F84" w:rsidRDefault="008F1F84" w:rsidP="005D02A1">
      <w:pPr>
        <w:jc w:val="both"/>
        <w:rPr>
          <w:i w:val="0"/>
          <w:iCs w:val="0"/>
          <w:lang w:val="sk-SK"/>
        </w:rPr>
      </w:pPr>
      <w:r>
        <w:rPr>
          <w:i w:val="0"/>
          <w:iCs w:val="0"/>
          <w:lang w:val="sk-SK"/>
        </w:rPr>
        <w:t>a.) okolnosti vylučujúce zodpovednosť,</w:t>
      </w:r>
    </w:p>
    <w:p w:rsidR="008F1F84" w:rsidRDefault="008F1F84" w:rsidP="005D02A1">
      <w:pPr>
        <w:jc w:val="both"/>
        <w:rPr>
          <w:i w:val="0"/>
          <w:iCs w:val="0"/>
          <w:lang w:val="sk-SK"/>
        </w:rPr>
      </w:pPr>
      <w:r>
        <w:rPr>
          <w:i w:val="0"/>
          <w:iCs w:val="0"/>
          <w:lang w:val="sk-SK"/>
        </w:rPr>
        <w:t xml:space="preserve">b.) neodborné alebo neoprávnené zásahy Užívateľa do nastavení Služieb alebo iných tretích osôb, ktorým Užívateľ umožnil vedome alebo nevedome, a to aj svojím nedbanlivým konaním, takýto zásah alebo </w:t>
      </w:r>
    </w:p>
    <w:p w:rsidR="008F1F84" w:rsidRDefault="008F1F84" w:rsidP="005D02A1">
      <w:pPr>
        <w:jc w:val="both"/>
        <w:rPr>
          <w:i w:val="0"/>
          <w:iCs w:val="0"/>
          <w:lang w:val="sk-SK"/>
        </w:rPr>
      </w:pPr>
      <w:r>
        <w:rPr>
          <w:i w:val="0"/>
          <w:iCs w:val="0"/>
          <w:lang w:val="sk-SK"/>
        </w:rPr>
        <w:t>c.) ak Užívateľ uplatnil reklamáciu po uplynutí 30 dní odo dňa, keď vadu alebo nesprávnosť vyúčtovania zistil.</w:t>
      </w:r>
    </w:p>
    <w:p w:rsidR="008F1F84" w:rsidRDefault="008F1F84" w:rsidP="005D02A1">
      <w:pPr>
        <w:jc w:val="both"/>
        <w:rPr>
          <w:i w:val="0"/>
          <w:iCs w:val="0"/>
          <w:lang w:val="sk-SK"/>
        </w:rPr>
      </w:pPr>
    </w:p>
    <w:p w:rsidR="008F1F84" w:rsidRDefault="008F1F84" w:rsidP="005D02A1">
      <w:pPr>
        <w:jc w:val="both"/>
        <w:rPr>
          <w:i w:val="0"/>
          <w:iCs w:val="0"/>
          <w:lang w:val="sk-SK"/>
        </w:rPr>
      </w:pPr>
      <w:r>
        <w:rPr>
          <w:i w:val="0"/>
          <w:iCs w:val="0"/>
          <w:lang w:val="sk-SK"/>
        </w:rPr>
        <w:t xml:space="preserve">9. Za deň reklamačného konania sa považuje deň, keď Užívateľ uplatnil reklamáciu u Poskytovateľa, </w:t>
      </w:r>
      <w:proofErr w:type="spellStart"/>
      <w:r>
        <w:rPr>
          <w:i w:val="0"/>
          <w:iCs w:val="0"/>
          <w:lang w:val="sk-SK"/>
        </w:rPr>
        <w:t>t.j</w:t>
      </w:r>
      <w:proofErr w:type="spellEnd"/>
      <w:r>
        <w:rPr>
          <w:i w:val="0"/>
          <w:iCs w:val="0"/>
          <w:lang w:val="sk-SK"/>
        </w:rPr>
        <w:t>. deň, keď písomná reklamácia je doručená Poskytovateľovi v súlade s bodom 6 tohto článku. V prípade, ak uplatnená reklamácia neobsahuje všetky požadované údaje podľa bodu 4 tohto článku, reklamačné konanie začína až dňom doručenia všetkých požadovaných údajov. Ak užívateľ ani na výzvu Poskytovateľa nedoplní chýbajúce údaje, reklamácia bude považovaná za neopodstatnenú.</w:t>
      </w:r>
    </w:p>
    <w:p w:rsidR="008F1F84" w:rsidRDefault="008F1F84" w:rsidP="005D02A1">
      <w:pPr>
        <w:jc w:val="both"/>
        <w:rPr>
          <w:i w:val="0"/>
          <w:iCs w:val="0"/>
          <w:lang w:val="sk-SK"/>
        </w:rPr>
      </w:pPr>
    </w:p>
    <w:p w:rsidR="008F1F84" w:rsidRPr="00EB7C56" w:rsidRDefault="008F1F84" w:rsidP="00B97364">
      <w:pPr>
        <w:jc w:val="both"/>
        <w:rPr>
          <w:i w:val="0"/>
          <w:iCs w:val="0"/>
          <w:u w:val="single"/>
          <w:lang w:val="sk-SK"/>
        </w:rPr>
      </w:pPr>
      <w:r w:rsidRPr="00EB7C56">
        <w:rPr>
          <w:i w:val="0"/>
          <w:iCs w:val="0"/>
          <w:u w:val="single"/>
          <w:lang w:val="sk-SK"/>
        </w:rPr>
        <w:t>ČLÁNOK IV – VYBAVENIE REKLAMÁCIE</w:t>
      </w:r>
    </w:p>
    <w:p w:rsidR="008F1F84" w:rsidRDefault="008F1F84" w:rsidP="00B97364">
      <w:pPr>
        <w:jc w:val="both"/>
        <w:rPr>
          <w:i w:val="0"/>
          <w:iCs w:val="0"/>
          <w:lang w:val="sk-SK"/>
        </w:rPr>
      </w:pPr>
    </w:p>
    <w:p w:rsidR="008F1F84" w:rsidRDefault="008F1F84" w:rsidP="00B97364">
      <w:pPr>
        <w:jc w:val="both"/>
        <w:rPr>
          <w:i w:val="0"/>
          <w:iCs w:val="0"/>
          <w:lang w:val="sk-SK"/>
        </w:rPr>
      </w:pPr>
      <w:r>
        <w:rPr>
          <w:i w:val="0"/>
          <w:iCs w:val="0"/>
          <w:lang w:val="sk-SK"/>
        </w:rPr>
        <w:t>1. Pri osobnom uplatnení reklamácie vydá zamestnanec Poskytovateľa Užívateľovi prijímací protokol, ktorý je potvrdením o prijatí (uplatnení) reklamácie.</w:t>
      </w:r>
    </w:p>
    <w:p w:rsidR="008F1F84" w:rsidRDefault="008F1F84" w:rsidP="00B97364">
      <w:pPr>
        <w:jc w:val="both"/>
        <w:rPr>
          <w:i w:val="0"/>
          <w:iCs w:val="0"/>
          <w:lang w:val="sk-SK"/>
        </w:rPr>
      </w:pPr>
    </w:p>
    <w:p w:rsidR="008F1F84" w:rsidRDefault="008F1F84" w:rsidP="00B97364">
      <w:pPr>
        <w:jc w:val="both"/>
        <w:rPr>
          <w:i w:val="0"/>
          <w:iCs w:val="0"/>
          <w:lang w:val="sk-SK"/>
        </w:rPr>
      </w:pPr>
    </w:p>
    <w:p w:rsidR="008F1F84" w:rsidRDefault="008F1F84" w:rsidP="00B97364">
      <w:pPr>
        <w:jc w:val="both"/>
        <w:rPr>
          <w:i w:val="0"/>
          <w:iCs w:val="0"/>
          <w:lang w:val="sk-SK"/>
        </w:rPr>
      </w:pPr>
    </w:p>
    <w:p w:rsidR="008F1F84" w:rsidRPr="0092323F" w:rsidRDefault="008F1F84" w:rsidP="0092323F">
      <w:pPr>
        <w:jc w:val="center"/>
        <w:rPr>
          <w:i w:val="0"/>
          <w:iCs w:val="0"/>
          <w:sz w:val="20"/>
          <w:szCs w:val="20"/>
          <w:lang w:val="sk-SK"/>
        </w:rPr>
      </w:pPr>
      <w:r>
        <w:rPr>
          <w:i w:val="0"/>
          <w:iCs w:val="0"/>
          <w:lang w:val="sk-SK"/>
        </w:rPr>
        <w:t xml:space="preserve">- </w:t>
      </w:r>
      <w:r>
        <w:rPr>
          <w:i w:val="0"/>
          <w:iCs w:val="0"/>
          <w:sz w:val="20"/>
          <w:szCs w:val="20"/>
          <w:lang w:val="sk-SK"/>
        </w:rPr>
        <w:t>4 -</w:t>
      </w:r>
    </w:p>
    <w:p w:rsidR="008F1F84" w:rsidRDefault="008F1F84" w:rsidP="00B97364">
      <w:pPr>
        <w:jc w:val="both"/>
        <w:rPr>
          <w:i w:val="0"/>
          <w:iCs w:val="0"/>
          <w:lang w:val="sk-SK"/>
        </w:rPr>
      </w:pPr>
    </w:p>
    <w:p w:rsidR="008F1F84" w:rsidRDefault="008F1F84" w:rsidP="00B97364">
      <w:pPr>
        <w:jc w:val="both"/>
        <w:rPr>
          <w:i w:val="0"/>
          <w:iCs w:val="0"/>
          <w:lang w:val="sk-SK"/>
        </w:rPr>
      </w:pPr>
      <w:r>
        <w:rPr>
          <w:i w:val="0"/>
          <w:iCs w:val="0"/>
          <w:lang w:val="sk-SK"/>
        </w:rPr>
        <w:lastRenderedPageBreak/>
        <w:t>2. Pri uplatnení reklamácie poštou alebo prostredníctvom e-mailu doručí Poskytovateľ Užívateľovi potvrdenie o prijatí reklamácie na ním uvedenú kontaktnú adresu, prípadne e-mailovú adresu, ak nie</w:t>
      </w:r>
      <w:r w:rsidR="00375AB2">
        <w:rPr>
          <w:i w:val="0"/>
          <w:iCs w:val="0"/>
          <w:lang w:val="sk-SK"/>
        </w:rPr>
        <w:t xml:space="preserve"> </w:t>
      </w:r>
      <w:r>
        <w:rPr>
          <w:i w:val="0"/>
          <w:iCs w:val="0"/>
          <w:lang w:val="sk-SK"/>
        </w:rPr>
        <w:t>je možné potvrdenie doručiť ihneď, musí sa doručiť bez zbytočného odkladu, najneskôr však spolu s dokladom o vybavení reklamácie, potvrdenie o uplatnení reklamácie sa nemusí doručovať, ak Užívateľ má možnosť preukázať uplatnenie reklamácie iným spôsobom.</w:t>
      </w:r>
    </w:p>
    <w:p w:rsidR="008F1F84" w:rsidRDefault="008F1F84" w:rsidP="00B97364">
      <w:pPr>
        <w:jc w:val="both"/>
        <w:rPr>
          <w:i w:val="0"/>
          <w:iCs w:val="0"/>
          <w:lang w:val="sk-SK"/>
        </w:rPr>
      </w:pPr>
    </w:p>
    <w:p w:rsidR="008F1F84" w:rsidRDefault="008F1F84" w:rsidP="00B97364">
      <w:pPr>
        <w:jc w:val="both"/>
        <w:rPr>
          <w:i w:val="0"/>
          <w:iCs w:val="0"/>
          <w:lang w:val="sk-SK"/>
        </w:rPr>
      </w:pPr>
      <w:r>
        <w:rPr>
          <w:i w:val="0"/>
          <w:iCs w:val="0"/>
          <w:lang w:val="sk-SK"/>
        </w:rPr>
        <w:t xml:space="preserve">3. Poskytovateľ prešetrí uplatnenú reklamáciu bez zbytočného odkladu po jej uplatnení a rozhodne o spôsobe vybavenia reklamácie. Po určení spôsobu vybavenia reklamácie sa reklamácia vybaví ihneď, v odôvodnených prípadoch možno reklamáciu vybaviť aj neskôr, vybavenie reklamácie však nesmie trvať dlhšie ako 30 dní odo dňa jej uplatnenia. </w:t>
      </w:r>
    </w:p>
    <w:p w:rsidR="008F1F84" w:rsidRDefault="008F1F84" w:rsidP="00B97364">
      <w:pPr>
        <w:jc w:val="both"/>
        <w:rPr>
          <w:i w:val="0"/>
          <w:iCs w:val="0"/>
          <w:lang w:val="sk-SK"/>
        </w:rPr>
      </w:pPr>
    </w:p>
    <w:p w:rsidR="008F1F84" w:rsidRDefault="008F1F84" w:rsidP="00B97364">
      <w:pPr>
        <w:jc w:val="both"/>
        <w:rPr>
          <w:i w:val="0"/>
          <w:iCs w:val="0"/>
          <w:lang w:val="sk-SK"/>
        </w:rPr>
      </w:pPr>
      <w:r>
        <w:rPr>
          <w:i w:val="0"/>
          <w:iCs w:val="0"/>
          <w:lang w:val="sk-SK"/>
        </w:rPr>
        <w:t xml:space="preserve">4. Po uplynutí lehoty na vybavenie reklamácie uvedenej v bode 3 tohto článku má Užívateľ právo od zmluvy odstúpiť alebo právo na výmenu </w:t>
      </w:r>
    </w:p>
    <w:p w:rsidR="008F1F84" w:rsidRDefault="008F1F84" w:rsidP="00B97364">
      <w:pPr>
        <w:jc w:val="both"/>
        <w:rPr>
          <w:i w:val="0"/>
          <w:iCs w:val="0"/>
          <w:lang w:val="sk-SK"/>
        </w:rPr>
      </w:pPr>
      <w:r>
        <w:rPr>
          <w:i w:val="0"/>
          <w:iCs w:val="0"/>
          <w:lang w:val="sk-SK"/>
        </w:rPr>
        <w:t>služby za inú.</w:t>
      </w:r>
    </w:p>
    <w:p w:rsidR="008F1F84" w:rsidRDefault="008F1F84" w:rsidP="005D02A1">
      <w:pPr>
        <w:jc w:val="both"/>
        <w:rPr>
          <w:i w:val="0"/>
          <w:iCs w:val="0"/>
          <w:lang w:val="sk-SK"/>
        </w:rPr>
      </w:pPr>
    </w:p>
    <w:p w:rsidR="008F1F84" w:rsidRDefault="008F1F84" w:rsidP="005D02A1">
      <w:pPr>
        <w:jc w:val="both"/>
        <w:rPr>
          <w:i w:val="0"/>
          <w:iCs w:val="0"/>
          <w:lang w:val="sk-SK"/>
        </w:rPr>
      </w:pPr>
      <w:r>
        <w:rPr>
          <w:i w:val="0"/>
          <w:iCs w:val="0"/>
          <w:lang w:val="sk-SK"/>
        </w:rPr>
        <w:t>5. O vybavení reklamácie vydá Poskytovateľ Užívateľovi výstupný</w:t>
      </w:r>
    </w:p>
    <w:p w:rsidR="008F1F84" w:rsidRDefault="008F1F84" w:rsidP="005D02A1">
      <w:pPr>
        <w:jc w:val="both"/>
        <w:rPr>
          <w:i w:val="0"/>
          <w:iCs w:val="0"/>
          <w:lang w:val="sk-SK"/>
        </w:rPr>
      </w:pPr>
      <w:r>
        <w:rPr>
          <w:i w:val="0"/>
          <w:iCs w:val="0"/>
          <w:lang w:val="sk-SK"/>
        </w:rPr>
        <w:t xml:space="preserve"> protokol / čo je ukončenie Reklam</w:t>
      </w:r>
      <w:r w:rsidR="00375AB2">
        <w:rPr>
          <w:i w:val="0"/>
          <w:iCs w:val="0"/>
          <w:lang w:val="sk-SK"/>
        </w:rPr>
        <w:t>a</w:t>
      </w:r>
      <w:r>
        <w:rPr>
          <w:i w:val="0"/>
          <w:iCs w:val="0"/>
          <w:lang w:val="sk-SK"/>
        </w:rPr>
        <w:t>čného procesu najneskôr 30 dní odo dňa uplatnenia reklamácie, ktorý je potvrdením o vybavení reklamácie. Spolu s odovzdaním výstupného protokolu predávajúci splní aj svoju povinnosť, ktorá mu z reklamácie vyplýva.</w:t>
      </w:r>
    </w:p>
    <w:p w:rsidR="008F1F84" w:rsidRDefault="008F1F84" w:rsidP="008950AC">
      <w:pPr>
        <w:jc w:val="center"/>
        <w:rPr>
          <w:rFonts w:ascii="Times New Roman" w:hAnsi="Times New Roman" w:cs="Times New Roman"/>
          <w:b/>
          <w:bCs/>
          <w:i w:val="0"/>
          <w:iCs w:val="0"/>
          <w:sz w:val="20"/>
          <w:szCs w:val="20"/>
          <w:lang w:val="sk-SK"/>
        </w:rPr>
      </w:pPr>
    </w:p>
    <w:p w:rsidR="008F1F84" w:rsidRPr="00B2453B" w:rsidRDefault="008F1F84" w:rsidP="0092323F">
      <w:pPr>
        <w:rPr>
          <w:rFonts w:ascii="Times New Roman" w:hAnsi="Times New Roman" w:cs="Times New Roman"/>
          <w:b/>
          <w:bCs/>
          <w:i w:val="0"/>
          <w:iCs w:val="0"/>
          <w:sz w:val="20"/>
          <w:szCs w:val="20"/>
          <w:lang w:val="sk-SK"/>
        </w:rPr>
      </w:pPr>
    </w:p>
    <w:p w:rsidR="008F1F84" w:rsidRDefault="008F1F84" w:rsidP="005D02A1">
      <w:pPr>
        <w:jc w:val="both"/>
        <w:rPr>
          <w:i w:val="0"/>
          <w:iCs w:val="0"/>
          <w:lang w:val="sk-SK"/>
        </w:rPr>
      </w:pPr>
      <w:r>
        <w:rPr>
          <w:i w:val="0"/>
          <w:iCs w:val="0"/>
          <w:lang w:val="sk-SK"/>
        </w:rPr>
        <w:t>6. O vybavení reklamácie informuje Poskytovateľ Užívateľa zaslaním e-mailovej správy spolu s výstupným a príp. aj pr</w:t>
      </w:r>
      <w:r w:rsidR="00375AB2">
        <w:rPr>
          <w:i w:val="0"/>
          <w:iCs w:val="0"/>
          <w:lang w:val="sk-SK"/>
        </w:rPr>
        <w:t>i</w:t>
      </w:r>
      <w:r>
        <w:rPr>
          <w:i w:val="0"/>
          <w:iCs w:val="0"/>
          <w:lang w:val="sk-SK"/>
        </w:rPr>
        <w:t>jímacím protokolom na e-mailovú adresu Užívateľa, v prípade, ak Užívateľ požiadal o zaslanie informácie o vybavení reklamácie prostredníctvom e-mailu. Ak Užívateľ požiada o zaslanie informácie poštou, Poskytovateľ zašle výstupný a príp. aj prijímací protokol na kontaktnú adresu Užívateľa uvedenú v reklamácii.</w:t>
      </w:r>
    </w:p>
    <w:p w:rsidR="008F1F84" w:rsidRDefault="008F1F84" w:rsidP="005D02A1">
      <w:pPr>
        <w:jc w:val="both"/>
        <w:rPr>
          <w:i w:val="0"/>
          <w:iCs w:val="0"/>
          <w:lang w:val="sk-SK"/>
        </w:rPr>
      </w:pPr>
    </w:p>
    <w:p w:rsidR="008F1F84" w:rsidRDefault="008F1F84" w:rsidP="005D02A1">
      <w:pPr>
        <w:jc w:val="both"/>
        <w:rPr>
          <w:i w:val="0"/>
          <w:iCs w:val="0"/>
          <w:lang w:val="sk-SK"/>
        </w:rPr>
      </w:pPr>
      <w:r>
        <w:rPr>
          <w:i w:val="0"/>
          <w:iCs w:val="0"/>
          <w:lang w:val="sk-SK"/>
        </w:rPr>
        <w:t>7. Poskytovateľ je povinný viesť evidenciu o reklamáciách a predložiť ju na požiadanie orgánu dozoru</w:t>
      </w:r>
      <w:r>
        <w:rPr>
          <w:i w:val="0"/>
          <w:iCs w:val="0"/>
          <w:color w:val="FF0000"/>
          <w:lang w:val="sk-SK"/>
        </w:rPr>
        <w:t xml:space="preserve"> </w:t>
      </w:r>
      <w:r>
        <w:rPr>
          <w:i w:val="0"/>
          <w:iCs w:val="0"/>
          <w:lang w:val="sk-SK"/>
        </w:rPr>
        <w:t>reklamácii. Musí obsahovať údaje o dátume uplatnenia reklamácie, dátume a spôsobe vybavenia reklamácie a poradové číslo dokladu o uplatnení reklamácie.</w:t>
      </w:r>
    </w:p>
    <w:p w:rsidR="008F1F84" w:rsidRDefault="008F1F84" w:rsidP="005D02A1">
      <w:pPr>
        <w:jc w:val="both"/>
        <w:rPr>
          <w:i w:val="0"/>
          <w:iCs w:val="0"/>
          <w:lang w:val="sk-SK"/>
        </w:rPr>
      </w:pPr>
    </w:p>
    <w:p w:rsidR="008F1F84" w:rsidRPr="00EB7C56" w:rsidRDefault="008F1F84" w:rsidP="00E755A3">
      <w:pPr>
        <w:jc w:val="both"/>
        <w:rPr>
          <w:i w:val="0"/>
          <w:iCs w:val="0"/>
          <w:u w:val="single"/>
          <w:lang w:val="sk-SK"/>
        </w:rPr>
      </w:pPr>
      <w:r w:rsidRPr="00EB7C56">
        <w:rPr>
          <w:i w:val="0"/>
          <w:iCs w:val="0"/>
          <w:u w:val="single"/>
          <w:lang w:val="sk-SK"/>
        </w:rPr>
        <w:t>ČLÁNOK V – SPÔSOBY VYBAVENIA REKLAMÁCIE</w:t>
      </w:r>
    </w:p>
    <w:p w:rsidR="008F1F84" w:rsidRDefault="008F1F84" w:rsidP="00E755A3">
      <w:pPr>
        <w:jc w:val="both"/>
        <w:rPr>
          <w:i w:val="0"/>
          <w:iCs w:val="0"/>
          <w:lang w:val="sk-SK"/>
        </w:rPr>
      </w:pPr>
    </w:p>
    <w:p w:rsidR="008F1F84" w:rsidRDefault="008F1F84" w:rsidP="00E755A3">
      <w:pPr>
        <w:jc w:val="both"/>
        <w:rPr>
          <w:i w:val="0"/>
          <w:iCs w:val="0"/>
          <w:lang w:val="sk-SK"/>
        </w:rPr>
      </w:pPr>
      <w:r>
        <w:rPr>
          <w:i w:val="0"/>
          <w:iCs w:val="0"/>
          <w:lang w:val="sk-SK"/>
        </w:rPr>
        <w:t xml:space="preserve">1. Ak sa na poskytovanej službe vyskytne vada, ktorú možno odstrániť, má Užívateľ právo na jej bezplatné, včasné a riadne odstránenie. Poskytovateľ je povinný vadu bez zbytočného odkladu odstrániť. </w:t>
      </w:r>
      <w:r w:rsidRPr="00D1709D">
        <w:rPr>
          <w:b/>
          <w:bCs/>
          <w:i w:val="0"/>
          <w:iCs w:val="0"/>
          <w:lang w:val="sk-SK"/>
        </w:rPr>
        <w:t>O</w:t>
      </w:r>
      <w:r>
        <w:rPr>
          <w:b/>
          <w:bCs/>
          <w:i w:val="0"/>
          <w:iCs w:val="0"/>
          <w:lang w:val="sk-SK"/>
        </w:rPr>
        <w:t> </w:t>
      </w:r>
      <w:r w:rsidRPr="00D1709D">
        <w:rPr>
          <w:b/>
          <w:bCs/>
          <w:i w:val="0"/>
          <w:iCs w:val="0"/>
          <w:lang w:val="sk-SK"/>
        </w:rPr>
        <w:t>spôsobe odstránenia vady rozhoduje Poskytovateľ</w:t>
      </w:r>
      <w:r>
        <w:rPr>
          <w:i w:val="0"/>
          <w:iCs w:val="0"/>
          <w:lang w:val="sk-SK"/>
        </w:rPr>
        <w:t xml:space="preserve">. </w:t>
      </w:r>
    </w:p>
    <w:p w:rsidR="008F1F84" w:rsidRDefault="008F1F84" w:rsidP="00E755A3">
      <w:pPr>
        <w:jc w:val="both"/>
        <w:rPr>
          <w:i w:val="0"/>
          <w:iCs w:val="0"/>
          <w:lang w:val="sk-SK"/>
        </w:rPr>
      </w:pPr>
    </w:p>
    <w:p w:rsidR="008F1F84" w:rsidRPr="0092323F" w:rsidRDefault="008F1F84" w:rsidP="0092323F">
      <w:pPr>
        <w:jc w:val="center"/>
        <w:rPr>
          <w:i w:val="0"/>
          <w:iCs w:val="0"/>
          <w:sz w:val="20"/>
          <w:szCs w:val="20"/>
          <w:lang w:val="sk-SK"/>
        </w:rPr>
      </w:pPr>
      <w:r>
        <w:rPr>
          <w:i w:val="0"/>
          <w:iCs w:val="0"/>
          <w:sz w:val="20"/>
          <w:szCs w:val="20"/>
          <w:lang w:val="sk-SK"/>
        </w:rPr>
        <w:t>- 5 –</w:t>
      </w:r>
    </w:p>
    <w:p w:rsidR="008F1F84" w:rsidRDefault="008F1F84" w:rsidP="00E755A3">
      <w:pPr>
        <w:jc w:val="both"/>
        <w:rPr>
          <w:i w:val="0"/>
          <w:iCs w:val="0"/>
          <w:lang w:val="sk-SK"/>
        </w:rPr>
      </w:pPr>
      <w:r>
        <w:rPr>
          <w:i w:val="0"/>
          <w:iCs w:val="0"/>
          <w:lang w:val="sk-SK"/>
        </w:rPr>
        <w:lastRenderedPageBreak/>
        <w:t>2. Užívateľ má právo odstúpiť od uzavretej zmluvy:</w:t>
      </w:r>
    </w:p>
    <w:p w:rsidR="008F1F84" w:rsidRDefault="008F1F84" w:rsidP="00E755A3">
      <w:pPr>
        <w:numPr>
          <w:ilvl w:val="0"/>
          <w:numId w:val="6"/>
        </w:numPr>
        <w:jc w:val="both"/>
        <w:rPr>
          <w:i w:val="0"/>
          <w:iCs w:val="0"/>
          <w:lang w:val="sk-SK"/>
        </w:rPr>
      </w:pPr>
      <w:r>
        <w:rPr>
          <w:i w:val="0"/>
          <w:iCs w:val="0"/>
          <w:lang w:val="sk-SK"/>
        </w:rPr>
        <w:t>ak ponúkaná služba vykazuje vadu, ktorú nemožno odstrániť a ktorá bráni tomu, aby sa služba mohla riadne využívať ako služba bez vady,</w:t>
      </w:r>
    </w:p>
    <w:p w:rsidR="008F1F84" w:rsidRDefault="008F1F84" w:rsidP="00E755A3">
      <w:pPr>
        <w:numPr>
          <w:ilvl w:val="0"/>
          <w:numId w:val="6"/>
        </w:numPr>
        <w:jc w:val="both"/>
        <w:rPr>
          <w:i w:val="0"/>
          <w:iCs w:val="0"/>
          <w:lang w:val="sk-SK"/>
        </w:rPr>
      </w:pPr>
      <w:r>
        <w:rPr>
          <w:i w:val="0"/>
          <w:iCs w:val="0"/>
          <w:lang w:val="sk-SK"/>
        </w:rPr>
        <w:t>ide síce o odstrániteľné vady, avšak Užívateľ nemôže pre opätovné vyskytnutie sa vady službu riadne využívať, za opätovné vyskytnutie sa vady sa považuje stav, ak sa rovnaká vada vyskytne tretíkrát po jej najmenej dvoch predchádzajúcich odstráneniach,</w:t>
      </w:r>
    </w:p>
    <w:p w:rsidR="008F1F84" w:rsidRDefault="008F1F84" w:rsidP="00E755A3">
      <w:pPr>
        <w:numPr>
          <w:ilvl w:val="0"/>
          <w:numId w:val="6"/>
        </w:numPr>
        <w:jc w:val="both"/>
        <w:rPr>
          <w:i w:val="0"/>
          <w:iCs w:val="0"/>
          <w:lang w:val="sk-SK"/>
        </w:rPr>
      </w:pPr>
      <w:r>
        <w:rPr>
          <w:i w:val="0"/>
          <w:iCs w:val="0"/>
          <w:lang w:val="sk-SK"/>
        </w:rPr>
        <w:t>ide síce o odstrániteľné vady, avšak Užívateľ nemôže pre väčší počet vád službu riadne využívať, za väčší počet vád sa považujú súčasne najmenej tri rôzne odstrániteľné vady, ktoré bránia riadnemu využívaniu služby,</w:t>
      </w:r>
    </w:p>
    <w:p w:rsidR="008F1F84" w:rsidRDefault="008F1F84" w:rsidP="00FB01FE">
      <w:pPr>
        <w:numPr>
          <w:ilvl w:val="0"/>
          <w:numId w:val="6"/>
        </w:numPr>
        <w:jc w:val="both"/>
        <w:rPr>
          <w:i w:val="0"/>
          <w:iCs w:val="0"/>
          <w:lang w:val="sk-SK"/>
        </w:rPr>
      </w:pPr>
      <w:r>
        <w:rPr>
          <w:i w:val="0"/>
          <w:iCs w:val="0"/>
          <w:lang w:val="sk-SK"/>
        </w:rPr>
        <w:t>Poskytovateľ nevybaví reklamáciu v 30-dňovej lehote (v tomto prípade sa má za to, že ide o neodstrániteľnú vadu).</w:t>
      </w:r>
    </w:p>
    <w:p w:rsidR="008F1F84" w:rsidRDefault="008F1F84" w:rsidP="00FB01FE">
      <w:pPr>
        <w:jc w:val="both"/>
        <w:rPr>
          <w:i w:val="0"/>
          <w:iCs w:val="0"/>
          <w:lang w:val="sk-SK"/>
        </w:rPr>
      </w:pPr>
    </w:p>
    <w:p w:rsidR="008F1F84" w:rsidRDefault="008F1F84" w:rsidP="00FB01FE">
      <w:pPr>
        <w:jc w:val="both"/>
        <w:rPr>
          <w:i w:val="0"/>
          <w:iCs w:val="0"/>
          <w:lang w:val="sk-SK"/>
        </w:rPr>
      </w:pPr>
      <w:r>
        <w:rPr>
          <w:i w:val="0"/>
          <w:iCs w:val="0"/>
          <w:lang w:val="sk-SK"/>
        </w:rPr>
        <w:t>3. V prípadoch uvedených v bode 2 tohto článku sa môže Poskytovateľ s Užívateľom dohodnúť o vybavení reklamácie výmenou reklamovanej služby za inú.</w:t>
      </w:r>
    </w:p>
    <w:p w:rsidR="008F1F84" w:rsidRDefault="008F1F84" w:rsidP="00FB01FE">
      <w:pPr>
        <w:jc w:val="both"/>
        <w:rPr>
          <w:i w:val="0"/>
          <w:iCs w:val="0"/>
          <w:lang w:val="sk-SK"/>
        </w:rPr>
      </w:pPr>
    </w:p>
    <w:p w:rsidR="008F1F84" w:rsidRDefault="008F1F84" w:rsidP="00FB01FE">
      <w:pPr>
        <w:jc w:val="both"/>
        <w:rPr>
          <w:i w:val="0"/>
          <w:iCs w:val="0"/>
          <w:lang w:val="sk-SK"/>
        </w:rPr>
      </w:pPr>
      <w:r>
        <w:rPr>
          <w:i w:val="0"/>
          <w:iCs w:val="0"/>
          <w:lang w:val="sk-SK"/>
        </w:rPr>
        <w:t>4. Ak sa ponúkanej službe objavia iné neodstrániteľné vady, má Užívateľ právo na primeranú zľavu z ceny služby.</w:t>
      </w:r>
    </w:p>
    <w:p w:rsidR="008F1F84" w:rsidRDefault="008F1F84" w:rsidP="00FB01FE">
      <w:pPr>
        <w:jc w:val="both"/>
        <w:rPr>
          <w:i w:val="0"/>
          <w:iCs w:val="0"/>
          <w:lang w:val="sk-SK"/>
        </w:rPr>
      </w:pPr>
    </w:p>
    <w:p w:rsidR="008F1F84" w:rsidRDefault="008F1F84" w:rsidP="00FB01FE">
      <w:pPr>
        <w:jc w:val="both"/>
        <w:rPr>
          <w:i w:val="0"/>
          <w:iCs w:val="0"/>
          <w:lang w:val="sk-SK"/>
        </w:rPr>
      </w:pPr>
      <w:r>
        <w:rPr>
          <w:i w:val="0"/>
          <w:iCs w:val="0"/>
          <w:lang w:val="sk-SK"/>
        </w:rPr>
        <w:t>5. Pri vybavovaní reklamácie poskytnutím zľavy z účtovanej (fakturovanej) ceny sa prihliadne na charakter vady, dobu jej trvania a možnosť ďalšieho využívania služby. O výške poskytovanej zľavy rozhoduje konateľ Poskytovateľa.</w:t>
      </w:r>
    </w:p>
    <w:p w:rsidR="008F1F84" w:rsidRDefault="008F1F84" w:rsidP="008950AC">
      <w:pPr>
        <w:jc w:val="center"/>
        <w:rPr>
          <w:rFonts w:ascii="Times New Roman" w:hAnsi="Times New Roman" w:cs="Times New Roman"/>
          <w:b/>
          <w:bCs/>
          <w:i w:val="0"/>
          <w:iCs w:val="0"/>
          <w:sz w:val="20"/>
          <w:szCs w:val="20"/>
          <w:lang w:val="sk-SK"/>
        </w:rPr>
      </w:pPr>
    </w:p>
    <w:p w:rsidR="008F1F84" w:rsidRPr="00B2453B" w:rsidRDefault="008F1F84" w:rsidP="008950AC">
      <w:pPr>
        <w:jc w:val="center"/>
        <w:rPr>
          <w:rFonts w:ascii="Times New Roman" w:hAnsi="Times New Roman" w:cs="Times New Roman"/>
          <w:b/>
          <w:bCs/>
          <w:i w:val="0"/>
          <w:iCs w:val="0"/>
          <w:sz w:val="20"/>
          <w:szCs w:val="20"/>
          <w:lang w:val="sk-SK"/>
        </w:rPr>
      </w:pPr>
    </w:p>
    <w:p w:rsidR="008F1F84" w:rsidRDefault="008F1F84" w:rsidP="0092323F">
      <w:pPr>
        <w:numPr>
          <w:ilvl w:val="0"/>
          <w:numId w:val="5"/>
        </w:numPr>
        <w:jc w:val="both"/>
        <w:rPr>
          <w:i w:val="0"/>
          <w:iCs w:val="0"/>
          <w:lang w:val="sk-SK"/>
        </w:rPr>
      </w:pPr>
      <w:r>
        <w:rPr>
          <w:i w:val="0"/>
          <w:iCs w:val="0"/>
          <w:lang w:val="sk-SK"/>
        </w:rPr>
        <w:t>Poskytovateľ vybaví reklamáciu a ukončí reklamačné konanie jedným z nasledovných spôsobov:</w:t>
      </w:r>
    </w:p>
    <w:p w:rsidR="008F1F84" w:rsidRDefault="008F1F84" w:rsidP="00FB01FE">
      <w:pPr>
        <w:numPr>
          <w:ilvl w:val="0"/>
          <w:numId w:val="7"/>
        </w:numPr>
        <w:jc w:val="both"/>
        <w:rPr>
          <w:i w:val="0"/>
          <w:iCs w:val="0"/>
          <w:lang w:val="sk-SK"/>
        </w:rPr>
      </w:pPr>
      <w:r>
        <w:rPr>
          <w:i w:val="0"/>
          <w:iCs w:val="0"/>
          <w:lang w:val="sk-SK"/>
        </w:rPr>
        <w:t>odstránením vady poskytovanej služby,</w:t>
      </w:r>
    </w:p>
    <w:p w:rsidR="008F1F84" w:rsidRDefault="008F1F84" w:rsidP="00FB01FE">
      <w:pPr>
        <w:numPr>
          <w:ilvl w:val="0"/>
          <w:numId w:val="7"/>
        </w:numPr>
        <w:jc w:val="both"/>
        <w:rPr>
          <w:i w:val="0"/>
          <w:iCs w:val="0"/>
          <w:lang w:val="sk-SK"/>
        </w:rPr>
      </w:pPr>
      <w:r>
        <w:rPr>
          <w:i w:val="0"/>
          <w:iCs w:val="0"/>
          <w:lang w:val="sk-SK"/>
        </w:rPr>
        <w:t>výmenou služby za inú po predchádzajúcej dohode s Užívateľom,</w:t>
      </w:r>
    </w:p>
    <w:p w:rsidR="008F1F84" w:rsidRDefault="008F1F84" w:rsidP="00FB01FE">
      <w:pPr>
        <w:numPr>
          <w:ilvl w:val="0"/>
          <w:numId w:val="7"/>
        </w:numPr>
        <w:jc w:val="both"/>
        <w:rPr>
          <w:i w:val="0"/>
          <w:iCs w:val="0"/>
          <w:lang w:val="sk-SK"/>
        </w:rPr>
      </w:pPr>
      <w:r>
        <w:rPr>
          <w:i w:val="0"/>
          <w:iCs w:val="0"/>
          <w:lang w:val="sk-SK"/>
        </w:rPr>
        <w:t>vrátením ceny zaplatenej za poskytovanú službu (pri odstúpení od zmluvy),</w:t>
      </w:r>
    </w:p>
    <w:p w:rsidR="008F1F84" w:rsidRDefault="008F1F84" w:rsidP="00FB01FE">
      <w:pPr>
        <w:numPr>
          <w:ilvl w:val="0"/>
          <w:numId w:val="7"/>
        </w:numPr>
        <w:jc w:val="both"/>
        <w:rPr>
          <w:i w:val="0"/>
          <w:iCs w:val="0"/>
          <w:lang w:val="sk-SK"/>
        </w:rPr>
      </w:pPr>
      <w:r>
        <w:rPr>
          <w:i w:val="0"/>
          <w:iCs w:val="0"/>
          <w:lang w:val="sk-SK"/>
        </w:rPr>
        <w:t>vyplatením primeranej zľavy z ceny poskytovanej služby,</w:t>
      </w:r>
    </w:p>
    <w:p w:rsidR="008F1F84" w:rsidRDefault="008F1F84" w:rsidP="00FB01FE">
      <w:pPr>
        <w:numPr>
          <w:ilvl w:val="0"/>
          <w:numId w:val="7"/>
        </w:numPr>
        <w:jc w:val="both"/>
        <w:rPr>
          <w:i w:val="0"/>
          <w:iCs w:val="0"/>
          <w:lang w:val="sk-SK"/>
        </w:rPr>
      </w:pPr>
      <w:r>
        <w:rPr>
          <w:i w:val="0"/>
          <w:iCs w:val="0"/>
          <w:lang w:val="sk-SK"/>
        </w:rPr>
        <w:t>odôvodneným zamietnutím reklamácie.</w:t>
      </w:r>
    </w:p>
    <w:p w:rsidR="008F1F84" w:rsidRDefault="008F1F84" w:rsidP="00503C7F">
      <w:pPr>
        <w:jc w:val="both"/>
        <w:rPr>
          <w:i w:val="0"/>
          <w:iCs w:val="0"/>
          <w:lang w:val="sk-SK"/>
        </w:rPr>
      </w:pPr>
    </w:p>
    <w:p w:rsidR="008F1F84" w:rsidRDefault="008F1F84" w:rsidP="00503C7F">
      <w:pPr>
        <w:jc w:val="both"/>
        <w:rPr>
          <w:i w:val="0"/>
          <w:iCs w:val="0"/>
          <w:lang w:val="sk-SK"/>
        </w:rPr>
      </w:pPr>
      <w:r>
        <w:rPr>
          <w:i w:val="0"/>
          <w:iCs w:val="0"/>
          <w:lang w:val="sk-SK"/>
        </w:rPr>
        <w:t>7. V prípade uznania reklamácie týkajúcej sa správnosti vyúčtovanej sumy, Poskytovateľ zaúčtuje oprávnene reklamovanú cenu za službu, tovar v najbližšom zúčtovacom období, prípadne obdobiach až do vrátenia celej oprávnene reklamovanej ceny, prípadne dohodne s kupujúcim Užívateľom predĺženie predplateného obdobia poskytovania Služby. Pokiaľ bola cena účtovaná(fakturovaná) za jednorazovo poskytnutú službu, suma vo výške oprávnene reklamovanej ceny sa kupujúcemu Užívateľovi vráti.</w:t>
      </w:r>
    </w:p>
    <w:p w:rsidR="008F1F84" w:rsidRDefault="008F1F84" w:rsidP="00503C7F">
      <w:pPr>
        <w:jc w:val="both"/>
        <w:rPr>
          <w:i w:val="0"/>
          <w:iCs w:val="0"/>
          <w:lang w:val="sk-SK"/>
        </w:rPr>
      </w:pPr>
    </w:p>
    <w:p w:rsidR="008F1F84" w:rsidRPr="0092323F" w:rsidRDefault="008F1F84" w:rsidP="0092323F">
      <w:pPr>
        <w:jc w:val="center"/>
        <w:rPr>
          <w:i w:val="0"/>
          <w:iCs w:val="0"/>
          <w:sz w:val="20"/>
          <w:szCs w:val="20"/>
          <w:lang w:val="sk-SK"/>
        </w:rPr>
      </w:pPr>
      <w:r>
        <w:rPr>
          <w:i w:val="0"/>
          <w:iCs w:val="0"/>
          <w:sz w:val="20"/>
          <w:szCs w:val="20"/>
          <w:lang w:val="sk-SK"/>
        </w:rPr>
        <w:t>- 6 -</w:t>
      </w:r>
    </w:p>
    <w:p w:rsidR="008F1F84" w:rsidRDefault="008F1F84" w:rsidP="00503C7F">
      <w:pPr>
        <w:jc w:val="both"/>
        <w:rPr>
          <w:i w:val="0"/>
          <w:iCs w:val="0"/>
          <w:lang w:val="sk-SK"/>
        </w:rPr>
      </w:pPr>
    </w:p>
    <w:p w:rsidR="008F1F84" w:rsidRPr="00EB7C56" w:rsidRDefault="008F1F84" w:rsidP="00503C7F">
      <w:pPr>
        <w:jc w:val="both"/>
        <w:rPr>
          <w:i w:val="0"/>
          <w:iCs w:val="0"/>
          <w:u w:val="single"/>
          <w:lang w:val="sk-SK"/>
        </w:rPr>
      </w:pPr>
      <w:r w:rsidRPr="00EB7C56">
        <w:rPr>
          <w:i w:val="0"/>
          <w:iCs w:val="0"/>
          <w:u w:val="single"/>
          <w:lang w:val="sk-SK"/>
        </w:rPr>
        <w:t>ČLÁNOK VI – ZÁVEREČNÉ USTANOVENIA</w:t>
      </w:r>
    </w:p>
    <w:p w:rsidR="008F1F84" w:rsidRDefault="008F1F84" w:rsidP="00503C7F">
      <w:pPr>
        <w:jc w:val="both"/>
        <w:rPr>
          <w:i w:val="0"/>
          <w:iCs w:val="0"/>
          <w:lang w:val="sk-SK"/>
        </w:rPr>
      </w:pPr>
    </w:p>
    <w:p w:rsidR="008F1F84" w:rsidRDefault="008F1F84" w:rsidP="00503C7F">
      <w:pPr>
        <w:jc w:val="both"/>
        <w:rPr>
          <w:i w:val="0"/>
          <w:iCs w:val="0"/>
          <w:color w:val="FF0000"/>
          <w:lang w:val="sk-SK"/>
        </w:rPr>
      </w:pPr>
      <w:r>
        <w:rPr>
          <w:i w:val="0"/>
          <w:iCs w:val="0"/>
          <w:lang w:val="sk-SK"/>
        </w:rPr>
        <w:t xml:space="preserve">1. Tento reklamačný poriadok nadobúda platnosť a účinnosť dňom </w:t>
      </w:r>
      <w:r w:rsidRPr="00D1709D">
        <w:rPr>
          <w:b/>
          <w:bCs/>
          <w:i w:val="0"/>
          <w:iCs w:val="0"/>
          <w:lang w:val="sk-SK"/>
        </w:rPr>
        <w:t>01.01.2016</w:t>
      </w:r>
      <w:r>
        <w:rPr>
          <w:b/>
          <w:bCs/>
          <w:i w:val="0"/>
          <w:iCs w:val="0"/>
          <w:lang w:val="sk-SK"/>
        </w:rPr>
        <w:t>.</w:t>
      </w:r>
    </w:p>
    <w:p w:rsidR="008F1F84" w:rsidRPr="00503C7F" w:rsidRDefault="008F1F84" w:rsidP="00503C7F">
      <w:pPr>
        <w:jc w:val="both"/>
        <w:rPr>
          <w:i w:val="0"/>
          <w:iCs w:val="0"/>
          <w:lang w:val="sk-SK"/>
        </w:rPr>
      </w:pPr>
    </w:p>
    <w:p w:rsidR="008F1F84" w:rsidRDefault="008F1F84" w:rsidP="00503C7F">
      <w:pPr>
        <w:jc w:val="both"/>
        <w:rPr>
          <w:i w:val="0"/>
          <w:iCs w:val="0"/>
          <w:lang w:val="sk-SK"/>
        </w:rPr>
      </w:pPr>
      <w:r>
        <w:rPr>
          <w:i w:val="0"/>
          <w:iCs w:val="0"/>
          <w:lang w:val="sk-SK"/>
        </w:rPr>
        <w:t>2. Poskytovateľ si vyhradzuje právo na zmeny a doplnenie tohto reklamačného poriadku bez predchádzajúceho upozornenia.</w:t>
      </w:r>
    </w:p>
    <w:p w:rsidR="008F1F84" w:rsidRDefault="008F1F84" w:rsidP="00503C7F">
      <w:pPr>
        <w:jc w:val="both"/>
        <w:rPr>
          <w:i w:val="0"/>
          <w:iCs w:val="0"/>
          <w:lang w:val="sk-SK"/>
        </w:rPr>
      </w:pPr>
    </w:p>
    <w:p w:rsidR="008F1F84" w:rsidRDefault="008F1F84" w:rsidP="00503C7F">
      <w:pPr>
        <w:jc w:val="both"/>
        <w:rPr>
          <w:i w:val="0"/>
          <w:iCs w:val="0"/>
          <w:lang w:val="sk-SK"/>
        </w:rPr>
      </w:pPr>
      <w:r>
        <w:rPr>
          <w:i w:val="0"/>
          <w:iCs w:val="0"/>
          <w:lang w:val="sk-SK"/>
        </w:rPr>
        <w:t xml:space="preserve">3. Dohľad nad dodržiavaním povinností zo strany Poskytovateľa  služieb vo veciach ochrany spotrebiteľa v zmysle platnej právnej úpravy vykonáva Slovenská obchodná inšpekcia – Ústredný inšpektorát Slovenskej obchodnej inšpekcie, adresa: poštovný priečinok 29, Prievozská 32, </w:t>
      </w:r>
    </w:p>
    <w:p w:rsidR="008F1F84" w:rsidRPr="00503C7F" w:rsidRDefault="008F1F84" w:rsidP="00503C7F">
      <w:pPr>
        <w:jc w:val="both"/>
        <w:rPr>
          <w:i w:val="0"/>
          <w:iCs w:val="0"/>
          <w:lang w:val="sk-SK"/>
        </w:rPr>
      </w:pPr>
      <w:r>
        <w:rPr>
          <w:i w:val="0"/>
          <w:iCs w:val="0"/>
          <w:lang w:val="sk-SK"/>
        </w:rPr>
        <w:t>827 99 Bratislava a jej podriadené miestne príslušné Inšpektoráty.</w:t>
      </w:r>
    </w:p>
    <w:p w:rsidR="008F1F84" w:rsidRPr="00E755A3" w:rsidRDefault="008F1F84" w:rsidP="005D02A1">
      <w:pPr>
        <w:jc w:val="both"/>
        <w:rPr>
          <w:i w:val="0"/>
          <w:iCs w:val="0"/>
          <w:lang w:val="sk-SK"/>
        </w:rPr>
      </w:pPr>
    </w:p>
    <w:p w:rsidR="008F1F84" w:rsidRDefault="008F1F84" w:rsidP="005D02A1">
      <w:pPr>
        <w:jc w:val="both"/>
        <w:rPr>
          <w:i w:val="0"/>
          <w:iCs w:val="0"/>
          <w:color w:val="FF0000"/>
          <w:lang w:val="sk-SK"/>
        </w:rPr>
      </w:pPr>
    </w:p>
    <w:p w:rsidR="008F1F84" w:rsidRPr="00E755A3" w:rsidRDefault="008F1F84" w:rsidP="005D02A1">
      <w:pPr>
        <w:jc w:val="both"/>
        <w:rPr>
          <w:i w:val="0"/>
          <w:iCs w:val="0"/>
          <w:lang w:val="sk-SK"/>
        </w:rPr>
      </w:pPr>
    </w:p>
    <w:p w:rsidR="008F1F84" w:rsidRPr="00894F81" w:rsidRDefault="008F1F84" w:rsidP="00C43B3B">
      <w:pPr>
        <w:rPr>
          <w:i w:val="0"/>
          <w:iCs w:val="0"/>
          <w:lang w:val="sk-SK"/>
        </w:rPr>
      </w:pPr>
    </w:p>
    <w:p w:rsidR="008F1F84" w:rsidRPr="00894F81" w:rsidRDefault="00375AB2" w:rsidP="00C43B3B">
      <w:pPr>
        <w:rPr>
          <w:i w:val="0"/>
          <w:iCs w:val="0"/>
          <w:lang w:val="sk-SK"/>
        </w:rPr>
      </w:pPr>
      <w:r>
        <w:rPr>
          <w:i w:val="0"/>
          <w:iCs w:val="0"/>
          <w:lang w:val="sk-SK"/>
        </w:rPr>
        <w:t>V Myjave, dňa 01. 01. 2016</w:t>
      </w:r>
    </w:p>
    <w:p w:rsidR="008F1F84" w:rsidRPr="00894F81" w:rsidRDefault="008F1F84" w:rsidP="00C43B3B">
      <w:pPr>
        <w:rPr>
          <w:i w:val="0"/>
          <w:iCs w:val="0"/>
          <w:sz w:val="20"/>
          <w:szCs w:val="20"/>
          <w:lang w:val="sk-SK"/>
        </w:rPr>
      </w:pPr>
    </w:p>
    <w:p w:rsidR="008F1F84" w:rsidRPr="00894F81" w:rsidRDefault="008F1F84" w:rsidP="00C43B3B">
      <w:pPr>
        <w:rPr>
          <w:i w:val="0"/>
          <w:iCs w:val="0"/>
          <w:sz w:val="20"/>
          <w:szCs w:val="20"/>
          <w:lang w:val="sk-SK"/>
        </w:rPr>
      </w:pPr>
    </w:p>
    <w:p w:rsidR="008F1F84" w:rsidRPr="00894F81" w:rsidRDefault="008F1F84" w:rsidP="00C43B3B">
      <w:pPr>
        <w:rPr>
          <w:i w:val="0"/>
          <w:iCs w:val="0"/>
          <w:sz w:val="20"/>
          <w:szCs w:val="20"/>
          <w:lang w:val="sk-SK"/>
        </w:rPr>
      </w:pPr>
    </w:p>
    <w:p w:rsidR="008F1F84" w:rsidRPr="00894F81" w:rsidRDefault="008F1F84" w:rsidP="00C43B3B">
      <w:pPr>
        <w:rPr>
          <w:i w:val="0"/>
          <w:iCs w:val="0"/>
          <w:sz w:val="20"/>
          <w:szCs w:val="20"/>
          <w:lang w:val="sk-SK"/>
        </w:rPr>
      </w:pPr>
    </w:p>
    <w:p w:rsidR="008F1F84" w:rsidRDefault="008F1F84" w:rsidP="00EB7C56">
      <w:pPr>
        <w:jc w:val="right"/>
        <w:rPr>
          <w:i w:val="0"/>
          <w:iCs w:val="0"/>
          <w:sz w:val="20"/>
          <w:szCs w:val="20"/>
          <w:lang w:val="sk-SK"/>
        </w:rPr>
      </w:pPr>
      <w:r w:rsidRPr="00894F81">
        <w:rPr>
          <w:i w:val="0"/>
          <w:iCs w:val="0"/>
          <w:sz w:val="20"/>
          <w:szCs w:val="20"/>
          <w:lang w:val="sk-SK"/>
        </w:rPr>
        <w:tab/>
      </w:r>
      <w:r w:rsidRPr="00894F81">
        <w:rPr>
          <w:i w:val="0"/>
          <w:iCs w:val="0"/>
          <w:sz w:val="20"/>
          <w:szCs w:val="20"/>
          <w:lang w:val="sk-SK"/>
        </w:rPr>
        <w:tab/>
      </w:r>
      <w:r w:rsidRPr="00894F81">
        <w:rPr>
          <w:i w:val="0"/>
          <w:iCs w:val="0"/>
          <w:sz w:val="20"/>
          <w:szCs w:val="20"/>
          <w:lang w:val="sk-SK"/>
        </w:rPr>
        <w:tab/>
      </w:r>
      <w:r w:rsidRPr="00894F81">
        <w:rPr>
          <w:i w:val="0"/>
          <w:iCs w:val="0"/>
          <w:sz w:val="20"/>
          <w:szCs w:val="20"/>
          <w:lang w:val="sk-SK"/>
        </w:rPr>
        <w:tab/>
      </w:r>
      <w:r w:rsidRPr="00894F81">
        <w:rPr>
          <w:i w:val="0"/>
          <w:iCs w:val="0"/>
          <w:sz w:val="20"/>
          <w:szCs w:val="20"/>
          <w:lang w:val="sk-SK"/>
        </w:rPr>
        <w:tab/>
      </w:r>
      <w:r w:rsidRPr="00894F81">
        <w:rPr>
          <w:i w:val="0"/>
          <w:iCs w:val="0"/>
          <w:sz w:val="20"/>
          <w:szCs w:val="20"/>
          <w:lang w:val="sk-SK"/>
        </w:rPr>
        <w:tab/>
      </w:r>
      <w:r w:rsidRPr="00894F81">
        <w:rPr>
          <w:i w:val="0"/>
          <w:iCs w:val="0"/>
          <w:sz w:val="20"/>
          <w:szCs w:val="20"/>
          <w:lang w:val="sk-SK"/>
        </w:rPr>
        <w:tab/>
      </w:r>
      <w:r>
        <w:rPr>
          <w:i w:val="0"/>
          <w:iCs w:val="0"/>
          <w:sz w:val="20"/>
          <w:szCs w:val="20"/>
          <w:lang w:val="sk-SK"/>
        </w:rPr>
        <w:t xml:space="preserve">                         </w:t>
      </w:r>
    </w:p>
    <w:p w:rsidR="008F1F84" w:rsidRDefault="008F1F84" w:rsidP="00C43B3B">
      <w:pPr>
        <w:rPr>
          <w:i w:val="0"/>
          <w:iCs w:val="0"/>
          <w:sz w:val="20"/>
          <w:szCs w:val="20"/>
          <w:lang w:val="sk-SK"/>
        </w:rPr>
      </w:pPr>
      <w:r>
        <w:rPr>
          <w:i w:val="0"/>
          <w:iCs w:val="0"/>
          <w:sz w:val="20"/>
          <w:szCs w:val="20"/>
          <w:lang w:val="sk-SK"/>
        </w:rPr>
        <w:t xml:space="preserve">                                                                                      </w:t>
      </w:r>
      <w:r w:rsidR="00375AB2">
        <w:rPr>
          <w:i w:val="0"/>
          <w:iCs w:val="0"/>
          <w:sz w:val="20"/>
          <w:szCs w:val="20"/>
          <w:lang w:val="sk-SK"/>
        </w:rPr>
        <w:t xml:space="preserve">  </w:t>
      </w:r>
      <w:r>
        <w:rPr>
          <w:i w:val="0"/>
          <w:iCs w:val="0"/>
          <w:sz w:val="20"/>
          <w:szCs w:val="20"/>
          <w:lang w:val="sk-SK"/>
        </w:rPr>
        <w:t xml:space="preserve">Iveta Juríková </w:t>
      </w:r>
    </w:p>
    <w:p w:rsidR="008F1F84" w:rsidRPr="00894F81" w:rsidRDefault="008F1F84" w:rsidP="00C43B3B">
      <w:pPr>
        <w:rPr>
          <w:i w:val="0"/>
          <w:iCs w:val="0"/>
          <w:sz w:val="20"/>
          <w:szCs w:val="20"/>
          <w:lang w:val="sk-SK"/>
        </w:rPr>
      </w:pPr>
      <w:r>
        <w:rPr>
          <w:i w:val="0"/>
          <w:iCs w:val="0"/>
          <w:sz w:val="20"/>
          <w:szCs w:val="20"/>
          <w:lang w:val="sk-SK"/>
        </w:rPr>
        <w:t xml:space="preserve">                                                                                   Konateľka </w:t>
      </w:r>
      <w:r w:rsidRPr="00894F81">
        <w:rPr>
          <w:i w:val="0"/>
          <w:iCs w:val="0"/>
          <w:sz w:val="20"/>
          <w:szCs w:val="20"/>
          <w:lang w:val="sk-SK"/>
        </w:rPr>
        <w:t>spoločnosti</w:t>
      </w:r>
    </w:p>
    <w:p w:rsidR="008F1F84" w:rsidRDefault="008F1F84" w:rsidP="00C4473F">
      <w:pPr>
        <w:rPr>
          <w:rFonts w:ascii="Times New Roman" w:hAnsi="Times New Roman" w:cs="Times New Roman"/>
          <w:i w:val="0"/>
          <w:iCs w:val="0"/>
          <w:lang w:val="sk-SK"/>
        </w:rPr>
      </w:pPr>
    </w:p>
    <w:p w:rsidR="008F1F84" w:rsidRDefault="008F1F84" w:rsidP="00C4473F">
      <w:pPr>
        <w:rPr>
          <w:rFonts w:ascii="Times New Roman" w:hAnsi="Times New Roman" w:cs="Times New Roman"/>
          <w:i w:val="0"/>
          <w:iCs w:val="0"/>
          <w:lang w:val="sk-SK"/>
        </w:rPr>
      </w:pPr>
    </w:p>
    <w:p w:rsidR="008F1F84" w:rsidRDefault="008F1F84" w:rsidP="00C4473F">
      <w:pPr>
        <w:rPr>
          <w:rFonts w:ascii="Times New Roman" w:hAnsi="Times New Roman" w:cs="Times New Roman"/>
          <w:i w:val="0"/>
          <w:iCs w:val="0"/>
          <w:lang w:val="sk-SK"/>
        </w:rPr>
      </w:pPr>
    </w:p>
    <w:p w:rsidR="008F1F84" w:rsidRDefault="008F1F84" w:rsidP="00C4473F">
      <w:pPr>
        <w:rPr>
          <w:rFonts w:ascii="Times New Roman" w:hAnsi="Times New Roman" w:cs="Times New Roman"/>
          <w:i w:val="0"/>
          <w:iCs w:val="0"/>
          <w:lang w:val="sk-SK"/>
        </w:rPr>
      </w:pPr>
    </w:p>
    <w:p w:rsidR="008F1F84" w:rsidRDefault="008F1F84" w:rsidP="00C4473F">
      <w:pPr>
        <w:rPr>
          <w:rFonts w:ascii="Times New Roman" w:hAnsi="Times New Roman" w:cs="Times New Roman"/>
          <w:i w:val="0"/>
          <w:iCs w:val="0"/>
          <w:lang w:val="sk-SK"/>
        </w:rPr>
      </w:pPr>
    </w:p>
    <w:p w:rsidR="008F1F84" w:rsidRDefault="008F1F84" w:rsidP="00C4473F">
      <w:pPr>
        <w:rPr>
          <w:rFonts w:ascii="Times New Roman" w:hAnsi="Times New Roman" w:cs="Times New Roman"/>
          <w:i w:val="0"/>
          <w:iCs w:val="0"/>
          <w:lang w:val="sk-SK"/>
        </w:rPr>
      </w:pPr>
    </w:p>
    <w:p w:rsidR="008F1F84" w:rsidRDefault="008F1F84" w:rsidP="00C4473F">
      <w:pPr>
        <w:rPr>
          <w:rFonts w:ascii="Times New Roman" w:hAnsi="Times New Roman" w:cs="Times New Roman"/>
          <w:i w:val="0"/>
          <w:iCs w:val="0"/>
          <w:lang w:val="sk-SK"/>
        </w:rPr>
      </w:pPr>
    </w:p>
    <w:p w:rsidR="008F1F84" w:rsidRDefault="008F1F84" w:rsidP="00C4473F">
      <w:pPr>
        <w:rPr>
          <w:rFonts w:ascii="Times New Roman" w:hAnsi="Times New Roman" w:cs="Times New Roman"/>
          <w:i w:val="0"/>
          <w:iCs w:val="0"/>
          <w:lang w:val="sk-SK"/>
        </w:rPr>
      </w:pPr>
    </w:p>
    <w:p w:rsidR="008F1F84" w:rsidRDefault="008F1F84" w:rsidP="00C4473F">
      <w:pPr>
        <w:rPr>
          <w:rFonts w:ascii="Times New Roman" w:hAnsi="Times New Roman" w:cs="Times New Roman"/>
          <w:i w:val="0"/>
          <w:iCs w:val="0"/>
          <w:lang w:val="sk-SK"/>
        </w:rPr>
      </w:pPr>
    </w:p>
    <w:p w:rsidR="008F1F84" w:rsidRDefault="008F1F84" w:rsidP="00C4473F">
      <w:pPr>
        <w:rPr>
          <w:rFonts w:ascii="Times New Roman" w:hAnsi="Times New Roman" w:cs="Times New Roman"/>
          <w:i w:val="0"/>
          <w:iCs w:val="0"/>
          <w:lang w:val="sk-SK"/>
        </w:rPr>
      </w:pPr>
    </w:p>
    <w:p w:rsidR="00375AB2" w:rsidRDefault="00375AB2" w:rsidP="00C4473F">
      <w:pPr>
        <w:rPr>
          <w:rFonts w:ascii="Times New Roman" w:hAnsi="Times New Roman" w:cs="Times New Roman"/>
          <w:i w:val="0"/>
          <w:iCs w:val="0"/>
          <w:lang w:val="sk-SK"/>
        </w:rPr>
      </w:pPr>
    </w:p>
    <w:p w:rsidR="008F1F84" w:rsidRDefault="008F1F84" w:rsidP="00C4473F">
      <w:pPr>
        <w:rPr>
          <w:rFonts w:ascii="Times New Roman" w:hAnsi="Times New Roman" w:cs="Times New Roman"/>
          <w:i w:val="0"/>
          <w:iCs w:val="0"/>
          <w:lang w:val="sk-SK"/>
        </w:rPr>
      </w:pPr>
    </w:p>
    <w:p w:rsidR="008F1F84" w:rsidRDefault="008F1F84" w:rsidP="00C4473F">
      <w:pPr>
        <w:rPr>
          <w:rFonts w:ascii="Times New Roman" w:hAnsi="Times New Roman" w:cs="Times New Roman"/>
          <w:i w:val="0"/>
          <w:iCs w:val="0"/>
          <w:lang w:val="sk-SK"/>
        </w:rPr>
      </w:pPr>
    </w:p>
    <w:p w:rsidR="008F1F84" w:rsidRDefault="008F1F84" w:rsidP="00C4473F">
      <w:pPr>
        <w:rPr>
          <w:rFonts w:ascii="Times New Roman" w:hAnsi="Times New Roman" w:cs="Times New Roman"/>
          <w:i w:val="0"/>
          <w:iCs w:val="0"/>
          <w:lang w:val="sk-SK"/>
        </w:rPr>
      </w:pPr>
    </w:p>
    <w:p w:rsidR="008F1F84" w:rsidRDefault="008F1F84" w:rsidP="00C4473F">
      <w:pPr>
        <w:rPr>
          <w:rFonts w:ascii="Times New Roman" w:hAnsi="Times New Roman" w:cs="Times New Roman"/>
          <w:i w:val="0"/>
          <w:iCs w:val="0"/>
          <w:lang w:val="sk-SK"/>
        </w:rPr>
      </w:pPr>
    </w:p>
    <w:p w:rsidR="008F1F84" w:rsidRDefault="008F1F84" w:rsidP="00C4473F">
      <w:pPr>
        <w:rPr>
          <w:rFonts w:ascii="Times New Roman" w:hAnsi="Times New Roman" w:cs="Times New Roman"/>
          <w:i w:val="0"/>
          <w:iCs w:val="0"/>
          <w:lang w:val="sk-SK"/>
        </w:rPr>
      </w:pPr>
    </w:p>
    <w:p w:rsidR="008F1F84" w:rsidRDefault="008F1F84" w:rsidP="00C4473F">
      <w:pPr>
        <w:rPr>
          <w:rFonts w:ascii="Times New Roman" w:hAnsi="Times New Roman" w:cs="Times New Roman"/>
          <w:i w:val="0"/>
          <w:iCs w:val="0"/>
          <w:lang w:val="sk-SK"/>
        </w:rPr>
      </w:pPr>
    </w:p>
    <w:p w:rsidR="008F1F84" w:rsidRDefault="008F1F84" w:rsidP="00C4473F">
      <w:pPr>
        <w:rPr>
          <w:rFonts w:ascii="Times New Roman" w:hAnsi="Times New Roman" w:cs="Times New Roman"/>
          <w:i w:val="0"/>
          <w:iCs w:val="0"/>
          <w:lang w:val="sk-SK"/>
        </w:rPr>
      </w:pPr>
    </w:p>
    <w:p w:rsidR="008F1F84" w:rsidRDefault="008F1F84" w:rsidP="00C4473F">
      <w:pPr>
        <w:rPr>
          <w:rFonts w:ascii="Times New Roman" w:hAnsi="Times New Roman" w:cs="Times New Roman"/>
          <w:i w:val="0"/>
          <w:iCs w:val="0"/>
          <w:lang w:val="sk-SK"/>
        </w:rPr>
      </w:pPr>
    </w:p>
    <w:p w:rsidR="008F1F84" w:rsidRDefault="008F1F84" w:rsidP="00C4473F">
      <w:pPr>
        <w:rPr>
          <w:rFonts w:ascii="Times New Roman" w:hAnsi="Times New Roman" w:cs="Times New Roman"/>
          <w:i w:val="0"/>
          <w:iCs w:val="0"/>
          <w:lang w:val="sk-SK"/>
        </w:rPr>
      </w:pPr>
    </w:p>
    <w:p w:rsidR="008F1F84" w:rsidRDefault="008F1F84" w:rsidP="00C4473F">
      <w:pPr>
        <w:rPr>
          <w:rFonts w:ascii="Times New Roman" w:hAnsi="Times New Roman" w:cs="Times New Roman"/>
          <w:i w:val="0"/>
          <w:iCs w:val="0"/>
          <w:lang w:val="sk-SK"/>
        </w:rPr>
      </w:pPr>
    </w:p>
    <w:p w:rsidR="008F1F84" w:rsidRPr="00264446" w:rsidRDefault="008F1F84" w:rsidP="00EB7C56">
      <w:pPr>
        <w:jc w:val="center"/>
        <w:rPr>
          <w:i w:val="0"/>
          <w:iCs w:val="0"/>
          <w:sz w:val="20"/>
          <w:szCs w:val="20"/>
          <w:lang w:val="sk-SK"/>
        </w:rPr>
      </w:pPr>
      <w:r w:rsidRPr="00264446">
        <w:rPr>
          <w:i w:val="0"/>
          <w:iCs w:val="0"/>
          <w:sz w:val="20"/>
          <w:szCs w:val="20"/>
          <w:lang w:val="sk-SK"/>
        </w:rPr>
        <w:t>- 7 -</w:t>
      </w:r>
    </w:p>
    <w:p w:rsidR="008F1F84" w:rsidRPr="00920355" w:rsidRDefault="008F1F84" w:rsidP="00EB7C56">
      <w:pPr>
        <w:jc w:val="both"/>
        <w:rPr>
          <w:b/>
          <w:bCs/>
          <w:i w:val="0"/>
          <w:iCs w:val="0"/>
          <w:sz w:val="28"/>
          <w:szCs w:val="28"/>
          <w:lang w:val="sk-SK"/>
        </w:rPr>
      </w:pPr>
      <w:r w:rsidRPr="00920355">
        <w:rPr>
          <w:b/>
          <w:bCs/>
          <w:i w:val="0"/>
          <w:iCs w:val="0"/>
          <w:sz w:val="28"/>
          <w:szCs w:val="28"/>
          <w:lang w:val="sk-SK"/>
        </w:rPr>
        <w:lastRenderedPageBreak/>
        <w:t xml:space="preserve">ALTERNATÍVNE </w:t>
      </w:r>
      <w:r>
        <w:rPr>
          <w:b/>
          <w:bCs/>
          <w:i w:val="0"/>
          <w:iCs w:val="0"/>
          <w:sz w:val="28"/>
          <w:szCs w:val="28"/>
          <w:lang w:val="sk-SK"/>
        </w:rPr>
        <w:t>RIEŠENIE SPOROV (ARS)</w:t>
      </w:r>
    </w:p>
    <w:p w:rsidR="008F1F84" w:rsidRDefault="008F1F84" w:rsidP="00EB7C56">
      <w:pPr>
        <w:jc w:val="both"/>
        <w:rPr>
          <w:i w:val="0"/>
          <w:iCs w:val="0"/>
          <w:lang w:val="sk-SK"/>
        </w:rPr>
      </w:pPr>
    </w:p>
    <w:p w:rsidR="008F1F84" w:rsidRDefault="008F1F84" w:rsidP="00EB7C56">
      <w:pPr>
        <w:rPr>
          <w:i w:val="0"/>
          <w:iCs w:val="0"/>
          <w:lang w:val="sk-SK"/>
        </w:rPr>
      </w:pPr>
    </w:p>
    <w:p w:rsidR="008F1F84" w:rsidRDefault="008F1F84" w:rsidP="00EB7C56">
      <w:pPr>
        <w:rPr>
          <w:rStyle w:val="Zvraznenie"/>
        </w:rPr>
      </w:pPr>
      <w:r>
        <w:rPr>
          <w:rStyle w:val="Zvraznenie"/>
        </w:rPr>
        <w:t xml:space="preserve">   </w:t>
      </w:r>
      <w:proofErr w:type="spellStart"/>
      <w:r>
        <w:rPr>
          <w:rStyle w:val="Zvraznenie"/>
        </w:rPr>
        <w:t>Spotrebiteľ</w:t>
      </w:r>
      <w:proofErr w:type="spellEnd"/>
      <w:r>
        <w:rPr>
          <w:rStyle w:val="Zvraznenie"/>
        </w:rPr>
        <w:t xml:space="preserve"> má právo </w:t>
      </w:r>
      <w:proofErr w:type="spellStart"/>
      <w:r>
        <w:rPr>
          <w:rStyle w:val="Zvraznenie"/>
        </w:rPr>
        <w:t>obrátiť</w:t>
      </w:r>
      <w:proofErr w:type="spellEnd"/>
      <w:r>
        <w:rPr>
          <w:rStyle w:val="Zvraznenie"/>
        </w:rPr>
        <w:t xml:space="preserve"> </w:t>
      </w:r>
      <w:proofErr w:type="spellStart"/>
      <w:r>
        <w:rPr>
          <w:rStyle w:val="Zvraznenie"/>
        </w:rPr>
        <w:t>sa</w:t>
      </w:r>
      <w:proofErr w:type="spellEnd"/>
      <w:r>
        <w:rPr>
          <w:rStyle w:val="Zvraznenie"/>
        </w:rPr>
        <w:t xml:space="preserve"> na </w:t>
      </w:r>
      <w:proofErr w:type="spellStart"/>
      <w:r>
        <w:rPr>
          <w:rStyle w:val="Zvraznenie"/>
        </w:rPr>
        <w:t>predávajúceho</w:t>
      </w:r>
      <w:proofErr w:type="spellEnd"/>
      <w:r>
        <w:rPr>
          <w:rStyle w:val="Zvraznenie"/>
        </w:rPr>
        <w:t xml:space="preserve"> so </w:t>
      </w:r>
      <w:proofErr w:type="spellStart"/>
      <w:r>
        <w:rPr>
          <w:rStyle w:val="Zvraznenie"/>
        </w:rPr>
        <w:t>žiadosťou</w:t>
      </w:r>
      <w:proofErr w:type="spellEnd"/>
      <w:r>
        <w:rPr>
          <w:rStyle w:val="Zvraznenie"/>
        </w:rPr>
        <w:t xml:space="preserve"> o nápravu, </w:t>
      </w:r>
      <w:proofErr w:type="spellStart"/>
      <w:r>
        <w:rPr>
          <w:rStyle w:val="Zvraznenie"/>
        </w:rPr>
        <w:t>ak</w:t>
      </w:r>
      <w:proofErr w:type="spellEnd"/>
      <w:r>
        <w:rPr>
          <w:rStyle w:val="Zvraznenie"/>
        </w:rPr>
        <w:t xml:space="preserve"> </w:t>
      </w:r>
      <w:proofErr w:type="spellStart"/>
      <w:r>
        <w:rPr>
          <w:rStyle w:val="Zvraznenie"/>
        </w:rPr>
        <w:t>nie</w:t>
      </w:r>
      <w:proofErr w:type="spellEnd"/>
      <w:r>
        <w:rPr>
          <w:rStyle w:val="Zvraznenie"/>
        </w:rPr>
        <w:t xml:space="preserve"> je </w:t>
      </w:r>
      <w:proofErr w:type="spellStart"/>
      <w:r>
        <w:rPr>
          <w:rStyle w:val="Zvraznenie"/>
        </w:rPr>
        <w:t>spokojný</w:t>
      </w:r>
      <w:proofErr w:type="spellEnd"/>
      <w:r>
        <w:rPr>
          <w:rStyle w:val="Zvraznenie"/>
        </w:rPr>
        <w:t xml:space="preserve"> so </w:t>
      </w:r>
      <w:proofErr w:type="spellStart"/>
      <w:r>
        <w:rPr>
          <w:rStyle w:val="Zvraznenie"/>
        </w:rPr>
        <w:t>spôsobom</w:t>
      </w:r>
      <w:proofErr w:type="spellEnd"/>
      <w:r>
        <w:rPr>
          <w:rStyle w:val="Zvraznenie"/>
        </w:rPr>
        <w:t xml:space="preserve">, </w:t>
      </w:r>
      <w:proofErr w:type="spellStart"/>
      <w:r>
        <w:rPr>
          <w:rStyle w:val="Zvraznenie"/>
        </w:rPr>
        <w:t>ktorým</w:t>
      </w:r>
      <w:proofErr w:type="spellEnd"/>
      <w:r>
        <w:rPr>
          <w:rStyle w:val="Zvraznenie"/>
        </w:rPr>
        <w:t xml:space="preserve"> </w:t>
      </w:r>
      <w:proofErr w:type="spellStart"/>
      <w:r>
        <w:rPr>
          <w:rStyle w:val="Zvraznenie"/>
        </w:rPr>
        <w:t>predávajúci</w:t>
      </w:r>
      <w:proofErr w:type="spellEnd"/>
      <w:r>
        <w:rPr>
          <w:rStyle w:val="Zvraznenie"/>
        </w:rPr>
        <w:t xml:space="preserve"> vybavil jeho </w:t>
      </w:r>
      <w:proofErr w:type="spellStart"/>
      <w:r>
        <w:rPr>
          <w:rStyle w:val="Zvraznenie"/>
        </w:rPr>
        <w:t>reklamáciu</w:t>
      </w:r>
      <w:proofErr w:type="spellEnd"/>
      <w:r>
        <w:rPr>
          <w:rStyle w:val="Zvraznenie"/>
        </w:rPr>
        <w:t xml:space="preserve">, </w:t>
      </w:r>
      <w:proofErr w:type="spellStart"/>
      <w:r>
        <w:rPr>
          <w:rStyle w:val="Zvraznenie"/>
        </w:rPr>
        <w:t>alebo</w:t>
      </w:r>
      <w:proofErr w:type="spellEnd"/>
      <w:r>
        <w:rPr>
          <w:rStyle w:val="Zvraznenie"/>
        </w:rPr>
        <w:t xml:space="preserve"> </w:t>
      </w:r>
      <w:proofErr w:type="spellStart"/>
      <w:r>
        <w:rPr>
          <w:rStyle w:val="Zvraznenie"/>
        </w:rPr>
        <w:t>ak</w:t>
      </w:r>
      <w:proofErr w:type="spellEnd"/>
      <w:r>
        <w:rPr>
          <w:rStyle w:val="Zvraznenie"/>
        </w:rPr>
        <w:t xml:space="preserve"> </w:t>
      </w:r>
      <w:proofErr w:type="spellStart"/>
      <w:r>
        <w:rPr>
          <w:rStyle w:val="Zvraznenie"/>
        </w:rPr>
        <w:t>sa</w:t>
      </w:r>
      <w:proofErr w:type="spellEnd"/>
      <w:r>
        <w:rPr>
          <w:rStyle w:val="Zvraznenie"/>
        </w:rPr>
        <w:t xml:space="preserve"> </w:t>
      </w:r>
      <w:proofErr w:type="spellStart"/>
      <w:r>
        <w:rPr>
          <w:rStyle w:val="Zvraznenie"/>
        </w:rPr>
        <w:t>domnieva</w:t>
      </w:r>
      <w:proofErr w:type="spellEnd"/>
      <w:r>
        <w:rPr>
          <w:rStyle w:val="Zvraznenie"/>
        </w:rPr>
        <w:t xml:space="preserve">, že </w:t>
      </w:r>
      <w:proofErr w:type="spellStart"/>
      <w:r>
        <w:rPr>
          <w:rStyle w:val="Zvraznenie"/>
        </w:rPr>
        <w:t>predávajúci</w:t>
      </w:r>
      <w:proofErr w:type="spellEnd"/>
      <w:r>
        <w:rPr>
          <w:rStyle w:val="Zvraznenie"/>
        </w:rPr>
        <w:t xml:space="preserve"> porušil jeho práva. </w:t>
      </w:r>
    </w:p>
    <w:p w:rsidR="008F1F84" w:rsidRDefault="008F1F84" w:rsidP="00EB7C56">
      <w:pPr>
        <w:rPr>
          <w:rStyle w:val="Zvraznenie"/>
        </w:rPr>
      </w:pPr>
      <w:r>
        <w:rPr>
          <w:rStyle w:val="Zvraznenie"/>
        </w:rPr>
        <w:t xml:space="preserve">   </w:t>
      </w:r>
      <w:proofErr w:type="spellStart"/>
      <w:r>
        <w:rPr>
          <w:rStyle w:val="Zvraznenie"/>
        </w:rPr>
        <w:t>Ak</w:t>
      </w:r>
      <w:proofErr w:type="spellEnd"/>
      <w:r>
        <w:rPr>
          <w:rStyle w:val="Zvraznenie"/>
        </w:rPr>
        <w:t xml:space="preserve"> </w:t>
      </w:r>
      <w:proofErr w:type="spellStart"/>
      <w:r>
        <w:rPr>
          <w:rStyle w:val="Zvraznenie"/>
        </w:rPr>
        <w:t>predávajúci</w:t>
      </w:r>
      <w:proofErr w:type="spellEnd"/>
      <w:r>
        <w:rPr>
          <w:rStyle w:val="Zvraznenie"/>
        </w:rPr>
        <w:t xml:space="preserve"> </w:t>
      </w:r>
      <w:proofErr w:type="spellStart"/>
      <w:r>
        <w:rPr>
          <w:rStyle w:val="Zvraznenie"/>
        </w:rPr>
        <w:t>odpovie</w:t>
      </w:r>
      <w:proofErr w:type="spellEnd"/>
      <w:r>
        <w:rPr>
          <w:rStyle w:val="Zvraznenie"/>
        </w:rPr>
        <w:t xml:space="preserve"> na </w:t>
      </w:r>
      <w:proofErr w:type="spellStart"/>
      <w:r>
        <w:rPr>
          <w:rStyle w:val="Zvraznenie"/>
        </w:rPr>
        <w:t>túto</w:t>
      </w:r>
      <w:proofErr w:type="spellEnd"/>
      <w:r>
        <w:rPr>
          <w:rStyle w:val="Zvraznenie"/>
        </w:rPr>
        <w:t xml:space="preserve"> </w:t>
      </w:r>
      <w:proofErr w:type="spellStart"/>
      <w:r>
        <w:rPr>
          <w:rStyle w:val="Zvraznenie"/>
        </w:rPr>
        <w:t>žiadosť</w:t>
      </w:r>
      <w:proofErr w:type="spellEnd"/>
      <w:r>
        <w:rPr>
          <w:rStyle w:val="Zvraznenie"/>
        </w:rPr>
        <w:t xml:space="preserve"> </w:t>
      </w:r>
      <w:proofErr w:type="spellStart"/>
      <w:r>
        <w:rPr>
          <w:rStyle w:val="Zvraznenie"/>
        </w:rPr>
        <w:t>zamietavo</w:t>
      </w:r>
      <w:proofErr w:type="spellEnd"/>
      <w:r>
        <w:rPr>
          <w:rStyle w:val="Zvraznenie"/>
        </w:rPr>
        <w:t xml:space="preserve"> </w:t>
      </w:r>
      <w:proofErr w:type="spellStart"/>
      <w:r>
        <w:rPr>
          <w:rStyle w:val="Zvraznenie"/>
        </w:rPr>
        <w:t>alebo</w:t>
      </w:r>
      <w:proofErr w:type="spellEnd"/>
      <w:r>
        <w:rPr>
          <w:rStyle w:val="Zvraznenie"/>
        </w:rPr>
        <w:t xml:space="preserve"> na </w:t>
      </w:r>
      <w:proofErr w:type="spellStart"/>
      <w:r>
        <w:rPr>
          <w:rStyle w:val="Zvraznenie"/>
        </w:rPr>
        <w:t>ňu</w:t>
      </w:r>
      <w:proofErr w:type="spellEnd"/>
      <w:r>
        <w:rPr>
          <w:rStyle w:val="Zvraznenie"/>
        </w:rPr>
        <w:t xml:space="preserve"> </w:t>
      </w:r>
      <w:proofErr w:type="spellStart"/>
      <w:r>
        <w:rPr>
          <w:rStyle w:val="Zvraznenie"/>
        </w:rPr>
        <w:t>neodpovie</w:t>
      </w:r>
      <w:proofErr w:type="spellEnd"/>
      <w:r>
        <w:rPr>
          <w:rStyle w:val="Zvraznenie"/>
        </w:rPr>
        <w:t xml:space="preserve"> do 30 dní od jej </w:t>
      </w:r>
      <w:proofErr w:type="spellStart"/>
      <w:r>
        <w:rPr>
          <w:rStyle w:val="Zvraznenie"/>
        </w:rPr>
        <w:t>odoslania</w:t>
      </w:r>
      <w:proofErr w:type="spellEnd"/>
      <w:r>
        <w:rPr>
          <w:rStyle w:val="Zvraznenie"/>
        </w:rPr>
        <w:t xml:space="preserve">, </w:t>
      </w:r>
      <w:proofErr w:type="spellStart"/>
      <w:r>
        <w:rPr>
          <w:rStyle w:val="Zvraznenie"/>
        </w:rPr>
        <w:t>spotrebiteľ</w:t>
      </w:r>
      <w:proofErr w:type="spellEnd"/>
      <w:r>
        <w:rPr>
          <w:rStyle w:val="Zvraznenie"/>
        </w:rPr>
        <w:t xml:space="preserve"> má právo </w:t>
      </w:r>
      <w:proofErr w:type="spellStart"/>
      <w:r>
        <w:rPr>
          <w:rStyle w:val="Zvraznenie"/>
        </w:rPr>
        <w:t>podať</w:t>
      </w:r>
      <w:proofErr w:type="spellEnd"/>
      <w:r>
        <w:rPr>
          <w:rStyle w:val="Zvraznenie"/>
        </w:rPr>
        <w:t xml:space="preserve"> návrh na </w:t>
      </w:r>
      <w:proofErr w:type="spellStart"/>
      <w:r>
        <w:rPr>
          <w:rStyle w:val="Zvraznenie"/>
        </w:rPr>
        <w:t>začatie</w:t>
      </w:r>
      <w:proofErr w:type="spellEnd"/>
      <w:r>
        <w:rPr>
          <w:rStyle w:val="Zvraznenie"/>
        </w:rPr>
        <w:t xml:space="preserve"> </w:t>
      </w:r>
      <w:proofErr w:type="spellStart"/>
      <w:r>
        <w:rPr>
          <w:rStyle w:val="Zvraznenie"/>
        </w:rPr>
        <w:t>alternatívneho</w:t>
      </w:r>
      <w:proofErr w:type="spellEnd"/>
      <w:r>
        <w:rPr>
          <w:rStyle w:val="Zvraznenie"/>
        </w:rPr>
        <w:t xml:space="preserve"> </w:t>
      </w:r>
      <w:proofErr w:type="spellStart"/>
      <w:r>
        <w:rPr>
          <w:rStyle w:val="Zvraznenie"/>
        </w:rPr>
        <w:t>riešenia</w:t>
      </w:r>
      <w:proofErr w:type="spellEnd"/>
      <w:r>
        <w:rPr>
          <w:rStyle w:val="Zvraznenie"/>
        </w:rPr>
        <w:t xml:space="preserve"> sporu subjektu </w:t>
      </w:r>
      <w:proofErr w:type="spellStart"/>
      <w:r>
        <w:rPr>
          <w:rStyle w:val="Zvraznenie"/>
        </w:rPr>
        <w:t>alternatívneho</w:t>
      </w:r>
      <w:proofErr w:type="spellEnd"/>
      <w:r>
        <w:rPr>
          <w:rStyle w:val="Zvraznenie"/>
        </w:rPr>
        <w:t xml:space="preserve"> </w:t>
      </w:r>
      <w:proofErr w:type="spellStart"/>
      <w:r>
        <w:rPr>
          <w:rStyle w:val="Zvraznenie"/>
        </w:rPr>
        <w:t>riešenia</w:t>
      </w:r>
      <w:proofErr w:type="spellEnd"/>
      <w:r>
        <w:rPr>
          <w:rStyle w:val="Zvraznenie"/>
        </w:rPr>
        <w:t xml:space="preserve"> </w:t>
      </w:r>
      <w:proofErr w:type="spellStart"/>
      <w:r>
        <w:rPr>
          <w:rStyle w:val="Zvraznenie"/>
        </w:rPr>
        <w:t>sporov</w:t>
      </w:r>
      <w:proofErr w:type="spellEnd"/>
      <w:r>
        <w:rPr>
          <w:rStyle w:val="Zvraznenie"/>
        </w:rPr>
        <w:t xml:space="preserve"> (</w:t>
      </w:r>
      <w:proofErr w:type="spellStart"/>
      <w:r>
        <w:rPr>
          <w:rStyle w:val="Zvraznenie"/>
        </w:rPr>
        <w:t>ďalej</w:t>
      </w:r>
      <w:proofErr w:type="spellEnd"/>
      <w:r>
        <w:rPr>
          <w:rStyle w:val="Zvraznenie"/>
        </w:rPr>
        <w:t xml:space="preserve"> len subjekt ARS) </w:t>
      </w:r>
      <w:proofErr w:type="spellStart"/>
      <w:r>
        <w:rPr>
          <w:rStyle w:val="Zvraznenie"/>
        </w:rPr>
        <w:t>podľa</w:t>
      </w:r>
      <w:proofErr w:type="spellEnd"/>
      <w:r>
        <w:rPr>
          <w:rStyle w:val="Zvraznenie"/>
        </w:rPr>
        <w:t xml:space="preserve"> zákona </w:t>
      </w:r>
      <w:proofErr w:type="gramStart"/>
      <w:r>
        <w:rPr>
          <w:rStyle w:val="Zvraznenie"/>
        </w:rPr>
        <w:t xml:space="preserve">391/2015 </w:t>
      </w:r>
      <w:proofErr w:type="spellStart"/>
      <w:r>
        <w:rPr>
          <w:rStyle w:val="Zvraznenie"/>
        </w:rPr>
        <w:t>Z.z</w:t>
      </w:r>
      <w:proofErr w:type="spellEnd"/>
      <w:r>
        <w:rPr>
          <w:rStyle w:val="Zvraznenie"/>
        </w:rPr>
        <w:t>.</w:t>
      </w:r>
      <w:proofErr w:type="gramEnd"/>
      <w:r>
        <w:rPr>
          <w:rStyle w:val="Zvraznenie"/>
        </w:rPr>
        <w:t xml:space="preserve"> </w:t>
      </w:r>
    </w:p>
    <w:p w:rsidR="008F1F84" w:rsidRDefault="008F1F84" w:rsidP="00EB7C56">
      <w:pPr>
        <w:rPr>
          <w:rStyle w:val="Zvraznenie"/>
        </w:rPr>
      </w:pPr>
      <w:r>
        <w:rPr>
          <w:rStyle w:val="Zvraznenie"/>
        </w:rPr>
        <w:t xml:space="preserve">   ARS </w:t>
      </w:r>
      <w:proofErr w:type="spellStart"/>
      <w:r>
        <w:rPr>
          <w:rStyle w:val="Zvraznenie"/>
        </w:rPr>
        <w:t>subjektami</w:t>
      </w:r>
      <w:proofErr w:type="spellEnd"/>
      <w:r>
        <w:rPr>
          <w:rStyle w:val="Zvraznenie"/>
        </w:rPr>
        <w:t xml:space="preserve"> sú orgány a </w:t>
      </w:r>
      <w:proofErr w:type="spellStart"/>
      <w:r>
        <w:rPr>
          <w:rStyle w:val="Zvraznenie"/>
        </w:rPr>
        <w:t>oprávnené</w:t>
      </w:r>
      <w:proofErr w:type="spellEnd"/>
      <w:r>
        <w:rPr>
          <w:rStyle w:val="Zvraznenie"/>
        </w:rPr>
        <w:t xml:space="preserve"> právnické osoby </w:t>
      </w:r>
      <w:proofErr w:type="spellStart"/>
      <w:r>
        <w:rPr>
          <w:rStyle w:val="Zvraznenie"/>
        </w:rPr>
        <w:t>podľa</w:t>
      </w:r>
      <w:proofErr w:type="spellEnd"/>
      <w:r>
        <w:rPr>
          <w:rStyle w:val="Zvraznenie"/>
        </w:rPr>
        <w:t xml:space="preserve"> §3 zákona </w:t>
      </w:r>
      <w:proofErr w:type="gramStart"/>
      <w:r>
        <w:rPr>
          <w:rStyle w:val="Zvraznenie"/>
        </w:rPr>
        <w:t xml:space="preserve">391/2015 </w:t>
      </w:r>
      <w:proofErr w:type="spellStart"/>
      <w:r>
        <w:rPr>
          <w:rStyle w:val="Zvraznenie"/>
        </w:rPr>
        <w:t>Z.z</w:t>
      </w:r>
      <w:proofErr w:type="spellEnd"/>
      <w:r>
        <w:rPr>
          <w:rStyle w:val="Zvraznenie"/>
        </w:rPr>
        <w:t>.</w:t>
      </w:r>
      <w:proofErr w:type="gramEnd"/>
      <w:r>
        <w:rPr>
          <w:rStyle w:val="Zvraznenie"/>
        </w:rPr>
        <w:t xml:space="preserve"> </w:t>
      </w:r>
    </w:p>
    <w:p w:rsidR="008F1F84" w:rsidRDefault="008F1F84" w:rsidP="00EB7C56">
      <w:pPr>
        <w:rPr>
          <w:rStyle w:val="Zvraznenie"/>
        </w:rPr>
      </w:pPr>
      <w:r>
        <w:rPr>
          <w:rStyle w:val="Zvraznenie"/>
        </w:rPr>
        <w:t xml:space="preserve">    Návrh </w:t>
      </w:r>
      <w:proofErr w:type="spellStart"/>
      <w:r>
        <w:rPr>
          <w:rStyle w:val="Zvraznenie"/>
        </w:rPr>
        <w:t>môže</w:t>
      </w:r>
      <w:proofErr w:type="spellEnd"/>
      <w:r>
        <w:rPr>
          <w:rStyle w:val="Zvraznenie"/>
        </w:rPr>
        <w:t xml:space="preserve"> </w:t>
      </w:r>
      <w:proofErr w:type="spellStart"/>
      <w:r>
        <w:rPr>
          <w:rStyle w:val="Zvraznenie"/>
        </w:rPr>
        <w:t>spotrebiteľ</w:t>
      </w:r>
      <w:proofErr w:type="spellEnd"/>
      <w:r>
        <w:rPr>
          <w:rStyle w:val="Zvraznenie"/>
        </w:rPr>
        <w:t xml:space="preserve"> </w:t>
      </w:r>
      <w:proofErr w:type="spellStart"/>
      <w:r>
        <w:rPr>
          <w:rStyle w:val="Zvraznenie"/>
        </w:rPr>
        <w:t>podať</w:t>
      </w:r>
      <w:proofErr w:type="spellEnd"/>
      <w:r>
        <w:rPr>
          <w:rStyle w:val="Zvraznenie"/>
        </w:rPr>
        <w:t xml:space="preserve"> </w:t>
      </w:r>
      <w:proofErr w:type="spellStart"/>
      <w:r>
        <w:rPr>
          <w:rStyle w:val="Zvraznenie"/>
        </w:rPr>
        <w:t>spôsobom</w:t>
      </w:r>
      <w:proofErr w:type="spellEnd"/>
      <w:r>
        <w:rPr>
          <w:rStyle w:val="Zvraznenie"/>
        </w:rPr>
        <w:t xml:space="preserve"> určeným </w:t>
      </w:r>
      <w:proofErr w:type="spellStart"/>
      <w:r>
        <w:rPr>
          <w:rStyle w:val="Zvraznenie"/>
        </w:rPr>
        <w:t>podľa</w:t>
      </w:r>
      <w:proofErr w:type="spellEnd"/>
      <w:r>
        <w:rPr>
          <w:rStyle w:val="Zvraznenie"/>
        </w:rPr>
        <w:t xml:space="preserve"> §12 Zákona </w:t>
      </w:r>
      <w:proofErr w:type="gramStart"/>
      <w:r>
        <w:rPr>
          <w:rStyle w:val="Zvraznenie"/>
        </w:rPr>
        <w:t xml:space="preserve">391/2015 </w:t>
      </w:r>
      <w:proofErr w:type="spellStart"/>
      <w:r>
        <w:rPr>
          <w:rStyle w:val="Zvraznenie"/>
        </w:rPr>
        <w:t>Z.z</w:t>
      </w:r>
      <w:proofErr w:type="spellEnd"/>
      <w:r>
        <w:rPr>
          <w:rStyle w:val="Zvraznenie"/>
        </w:rPr>
        <w:t>.</w:t>
      </w:r>
      <w:proofErr w:type="gramEnd"/>
      <w:r>
        <w:rPr>
          <w:rStyle w:val="Zvraznenie"/>
        </w:rPr>
        <w:t xml:space="preserve"> </w:t>
      </w:r>
    </w:p>
    <w:p w:rsidR="008F1F84" w:rsidRDefault="008F1F84" w:rsidP="00EB7C56">
      <w:pPr>
        <w:rPr>
          <w:rStyle w:val="Zvraznenie"/>
        </w:rPr>
      </w:pPr>
      <w:r>
        <w:rPr>
          <w:rStyle w:val="Zvraznenie"/>
        </w:rPr>
        <w:t xml:space="preserve">   </w:t>
      </w:r>
      <w:proofErr w:type="spellStart"/>
      <w:r>
        <w:rPr>
          <w:rStyle w:val="Zvraznenie"/>
        </w:rPr>
        <w:t>Alternatívne</w:t>
      </w:r>
      <w:proofErr w:type="spellEnd"/>
      <w:r>
        <w:rPr>
          <w:rStyle w:val="Zvraznenie"/>
        </w:rPr>
        <w:t xml:space="preserve"> </w:t>
      </w:r>
      <w:proofErr w:type="spellStart"/>
      <w:r>
        <w:rPr>
          <w:rStyle w:val="Zvraznenie"/>
        </w:rPr>
        <w:t>riešenie</w:t>
      </w:r>
      <w:proofErr w:type="spellEnd"/>
      <w:r>
        <w:rPr>
          <w:rStyle w:val="Zvraznenie"/>
        </w:rPr>
        <w:t xml:space="preserve"> </w:t>
      </w:r>
      <w:proofErr w:type="spellStart"/>
      <w:r>
        <w:rPr>
          <w:rStyle w:val="Zvraznenie"/>
        </w:rPr>
        <w:t>sporov</w:t>
      </w:r>
      <w:proofErr w:type="spellEnd"/>
      <w:r>
        <w:rPr>
          <w:rStyle w:val="Zvraznenie"/>
        </w:rPr>
        <w:t xml:space="preserve"> </w:t>
      </w:r>
      <w:proofErr w:type="spellStart"/>
      <w:r>
        <w:rPr>
          <w:rStyle w:val="Zvraznenie"/>
        </w:rPr>
        <w:t>môže</w:t>
      </w:r>
      <w:proofErr w:type="spellEnd"/>
      <w:r>
        <w:rPr>
          <w:rStyle w:val="Zvraznenie"/>
        </w:rPr>
        <w:t xml:space="preserve"> </w:t>
      </w:r>
      <w:proofErr w:type="spellStart"/>
      <w:r>
        <w:rPr>
          <w:rStyle w:val="Zvraznenie"/>
        </w:rPr>
        <w:t>využiť</w:t>
      </w:r>
      <w:proofErr w:type="spellEnd"/>
      <w:r>
        <w:rPr>
          <w:rStyle w:val="Zvraznenie"/>
        </w:rPr>
        <w:t xml:space="preserve"> len </w:t>
      </w:r>
      <w:proofErr w:type="spellStart"/>
      <w:r>
        <w:rPr>
          <w:rStyle w:val="Zvraznenie"/>
        </w:rPr>
        <w:t>spotrebiteľ</w:t>
      </w:r>
      <w:proofErr w:type="spellEnd"/>
      <w:r>
        <w:rPr>
          <w:rStyle w:val="Zvraznenie"/>
        </w:rPr>
        <w:t xml:space="preserve"> – fyzická osoba, </w:t>
      </w:r>
      <w:proofErr w:type="spellStart"/>
      <w:r>
        <w:rPr>
          <w:rStyle w:val="Zvraznenie"/>
        </w:rPr>
        <w:t>ktorá</w:t>
      </w:r>
      <w:proofErr w:type="spellEnd"/>
      <w:r>
        <w:rPr>
          <w:rStyle w:val="Zvraznenie"/>
        </w:rPr>
        <w:t xml:space="preserve"> </w:t>
      </w:r>
      <w:proofErr w:type="spellStart"/>
      <w:r>
        <w:rPr>
          <w:rStyle w:val="Zvraznenie"/>
        </w:rPr>
        <w:t>pri</w:t>
      </w:r>
      <w:proofErr w:type="spellEnd"/>
      <w:r>
        <w:rPr>
          <w:rStyle w:val="Zvraznenie"/>
        </w:rPr>
        <w:t xml:space="preserve"> </w:t>
      </w:r>
      <w:proofErr w:type="spellStart"/>
      <w:r>
        <w:rPr>
          <w:rStyle w:val="Zvraznenie"/>
        </w:rPr>
        <w:t>uzatváraní</w:t>
      </w:r>
      <w:proofErr w:type="spellEnd"/>
      <w:r>
        <w:rPr>
          <w:rStyle w:val="Zvraznenie"/>
        </w:rPr>
        <w:t xml:space="preserve"> a </w:t>
      </w:r>
      <w:proofErr w:type="spellStart"/>
      <w:r>
        <w:rPr>
          <w:rStyle w:val="Zvraznenie"/>
        </w:rPr>
        <w:t>plnení</w:t>
      </w:r>
      <w:proofErr w:type="spellEnd"/>
      <w:r>
        <w:rPr>
          <w:rStyle w:val="Zvraznenie"/>
        </w:rPr>
        <w:t xml:space="preserve"> </w:t>
      </w:r>
      <w:proofErr w:type="spellStart"/>
      <w:r>
        <w:rPr>
          <w:rStyle w:val="Zvraznenie"/>
        </w:rPr>
        <w:t>spotrebiteľskej</w:t>
      </w:r>
      <w:proofErr w:type="spellEnd"/>
      <w:r>
        <w:rPr>
          <w:rStyle w:val="Zvraznenie"/>
        </w:rPr>
        <w:t xml:space="preserve"> </w:t>
      </w:r>
      <w:proofErr w:type="spellStart"/>
      <w:r>
        <w:rPr>
          <w:rStyle w:val="Zvraznenie"/>
        </w:rPr>
        <w:t>zmluvy</w:t>
      </w:r>
      <w:proofErr w:type="spellEnd"/>
      <w:r>
        <w:rPr>
          <w:rStyle w:val="Zvraznenie"/>
        </w:rPr>
        <w:t xml:space="preserve"> nekoná v rámci </w:t>
      </w:r>
      <w:proofErr w:type="spellStart"/>
      <w:r>
        <w:rPr>
          <w:rStyle w:val="Zvraznenie"/>
        </w:rPr>
        <w:t>predmetu</w:t>
      </w:r>
      <w:proofErr w:type="spellEnd"/>
      <w:r>
        <w:rPr>
          <w:rStyle w:val="Zvraznenie"/>
        </w:rPr>
        <w:t xml:space="preserve"> </w:t>
      </w:r>
      <w:proofErr w:type="spellStart"/>
      <w:r>
        <w:rPr>
          <w:rStyle w:val="Zvraznenie"/>
        </w:rPr>
        <w:t>svojej</w:t>
      </w:r>
      <w:proofErr w:type="spellEnd"/>
      <w:r>
        <w:rPr>
          <w:rStyle w:val="Zvraznenie"/>
        </w:rPr>
        <w:t xml:space="preserve"> </w:t>
      </w:r>
      <w:proofErr w:type="spellStart"/>
      <w:r>
        <w:rPr>
          <w:rStyle w:val="Zvraznenie"/>
        </w:rPr>
        <w:t>podnikateľskej</w:t>
      </w:r>
      <w:proofErr w:type="spellEnd"/>
      <w:r>
        <w:rPr>
          <w:rStyle w:val="Zvraznenie"/>
        </w:rPr>
        <w:t xml:space="preserve"> činnosti, </w:t>
      </w:r>
      <w:proofErr w:type="spellStart"/>
      <w:r>
        <w:rPr>
          <w:rStyle w:val="Zvraznenie"/>
        </w:rPr>
        <w:t>zamestnania</w:t>
      </w:r>
      <w:proofErr w:type="spellEnd"/>
      <w:r>
        <w:rPr>
          <w:rStyle w:val="Zvraznenie"/>
        </w:rPr>
        <w:t xml:space="preserve"> </w:t>
      </w:r>
      <w:proofErr w:type="spellStart"/>
      <w:r>
        <w:rPr>
          <w:rStyle w:val="Zvraznenie"/>
        </w:rPr>
        <w:t>alebo</w:t>
      </w:r>
      <w:proofErr w:type="spellEnd"/>
      <w:r>
        <w:rPr>
          <w:rStyle w:val="Zvraznenie"/>
        </w:rPr>
        <w:t xml:space="preserve"> </w:t>
      </w:r>
      <w:proofErr w:type="spellStart"/>
      <w:r>
        <w:rPr>
          <w:rStyle w:val="Zvraznenie"/>
        </w:rPr>
        <w:t>povolania</w:t>
      </w:r>
      <w:proofErr w:type="spellEnd"/>
      <w:r>
        <w:rPr>
          <w:rStyle w:val="Zvraznenie"/>
        </w:rPr>
        <w:t>.</w:t>
      </w:r>
    </w:p>
    <w:p w:rsidR="008F1F84" w:rsidRDefault="008F1F84" w:rsidP="00EB7C56">
      <w:pPr>
        <w:rPr>
          <w:rStyle w:val="Zvraznenie"/>
        </w:rPr>
      </w:pPr>
      <w:r>
        <w:rPr>
          <w:rStyle w:val="Zvraznenie"/>
        </w:rPr>
        <w:t xml:space="preserve">   </w:t>
      </w:r>
      <w:proofErr w:type="spellStart"/>
      <w:r>
        <w:rPr>
          <w:rStyle w:val="Zvraznenie"/>
        </w:rPr>
        <w:t>Alternatívne</w:t>
      </w:r>
      <w:proofErr w:type="spellEnd"/>
      <w:r>
        <w:rPr>
          <w:rStyle w:val="Zvraznenie"/>
        </w:rPr>
        <w:t xml:space="preserve"> </w:t>
      </w:r>
      <w:proofErr w:type="spellStart"/>
      <w:r>
        <w:rPr>
          <w:rStyle w:val="Zvraznenie"/>
        </w:rPr>
        <w:t>riešenie</w:t>
      </w:r>
      <w:proofErr w:type="spellEnd"/>
      <w:r>
        <w:rPr>
          <w:rStyle w:val="Zvraznenie"/>
        </w:rPr>
        <w:t xml:space="preserve"> </w:t>
      </w:r>
      <w:proofErr w:type="spellStart"/>
      <w:r>
        <w:rPr>
          <w:rStyle w:val="Zvraznenie"/>
        </w:rPr>
        <w:t>sporov</w:t>
      </w:r>
      <w:proofErr w:type="spellEnd"/>
      <w:r>
        <w:rPr>
          <w:rStyle w:val="Zvraznenie"/>
        </w:rPr>
        <w:t xml:space="preserve"> </w:t>
      </w:r>
      <w:proofErr w:type="spellStart"/>
      <w:r>
        <w:rPr>
          <w:rStyle w:val="Zvraznenie"/>
        </w:rPr>
        <w:t>sa</w:t>
      </w:r>
      <w:proofErr w:type="spellEnd"/>
      <w:r>
        <w:rPr>
          <w:rStyle w:val="Zvraznenie"/>
        </w:rPr>
        <w:t xml:space="preserve"> </w:t>
      </w:r>
      <w:proofErr w:type="spellStart"/>
      <w:r>
        <w:rPr>
          <w:rStyle w:val="Zvraznenie"/>
        </w:rPr>
        <w:t>týka</w:t>
      </w:r>
      <w:proofErr w:type="spellEnd"/>
      <w:r>
        <w:rPr>
          <w:rStyle w:val="Zvraznenie"/>
        </w:rPr>
        <w:t xml:space="preserve"> len sporu </w:t>
      </w:r>
      <w:proofErr w:type="spellStart"/>
      <w:r>
        <w:rPr>
          <w:rStyle w:val="Zvraznenie"/>
        </w:rPr>
        <w:t>medzi</w:t>
      </w:r>
      <w:proofErr w:type="spellEnd"/>
      <w:r>
        <w:rPr>
          <w:rStyle w:val="Zvraznenie"/>
        </w:rPr>
        <w:t xml:space="preserve"> </w:t>
      </w:r>
      <w:proofErr w:type="spellStart"/>
      <w:r>
        <w:rPr>
          <w:rStyle w:val="Zvraznenie"/>
        </w:rPr>
        <w:t>spotrebiteľom</w:t>
      </w:r>
      <w:proofErr w:type="spellEnd"/>
      <w:r>
        <w:rPr>
          <w:rStyle w:val="Zvraznenie"/>
        </w:rPr>
        <w:t xml:space="preserve"> a </w:t>
      </w:r>
      <w:proofErr w:type="spellStart"/>
      <w:r>
        <w:rPr>
          <w:rStyle w:val="Zvraznenie"/>
        </w:rPr>
        <w:t>predávajúcim</w:t>
      </w:r>
      <w:proofErr w:type="spellEnd"/>
      <w:r>
        <w:rPr>
          <w:rStyle w:val="Zvraznenie"/>
        </w:rPr>
        <w:t xml:space="preserve">, </w:t>
      </w:r>
      <w:proofErr w:type="spellStart"/>
      <w:r>
        <w:rPr>
          <w:rStyle w:val="Zvraznenie"/>
        </w:rPr>
        <w:t>vyplývajúceho</w:t>
      </w:r>
      <w:proofErr w:type="spellEnd"/>
      <w:r>
        <w:rPr>
          <w:rStyle w:val="Zvraznenie"/>
        </w:rPr>
        <w:t xml:space="preserve"> </w:t>
      </w:r>
      <w:proofErr w:type="spellStart"/>
      <w:r>
        <w:rPr>
          <w:rStyle w:val="Zvraznenie"/>
        </w:rPr>
        <w:t>zo</w:t>
      </w:r>
      <w:proofErr w:type="spellEnd"/>
      <w:r>
        <w:rPr>
          <w:rStyle w:val="Zvraznenie"/>
        </w:rPr>
        <w:t xml:space="preserve"> </w:t>
      </w:r>
      <w:proofErr w:type="spellStart"/>
      <w:r>
        <w:rPr>
          <w:rStyle w:val="Zvraznenie"/>
        </w:rPr>
        <w:t>spotrebiteľskej</w:t>
      </w:r>
      <w:proofErr w:type="spellEnd"/>
      <w:r>
        <w:rPr>
          <w:rStyle w:val="Zvraznenie"/>
        </w:rPr>
        <w:t xml:space="preserve"> </w:t>
      </w:r>
      <w:proofErr w:type="spellStart"/>
      <w:r>
        <w:rPr>
          <w:rStyle w:val="Zvraznenie"/>
        </w:rPr>
        <w:t>zmluvy</w:t>
      </w:r>
      <w:proofErr w:type="spellEnd"/>
      <w:r>
        <w:rPr>
          <w:rStyle w:val="Zvraznenie"/>
        </w:rPr>
        <w:t xml:space="preserve"> </w:t>
      </w:r>
      <w:proofErr w:type="spellStart"/>
      <w:r>
        <w:rPr>
          <w:rStyle w:val="Zvraznenie"/>
        </w:rPr>
        <w:t>alebo</w:t>
      </w:r>
      <w:proofErr w:type="spellEnd"/>
      <w:r>
        <w:rPr>
          <w:rStyle w:val="Zvraznenie"/>
        </w:rPr>
        <w:t xml:space="preserve"> </w:t>
      </w:r>
      <w:proofErr w:type="spellStart"/>
      <w:r>
        <w:rPr>
          <w:rStyle w:val="Zvraznenie"/>
        </w:rPr>
        <w:t>súvisiaceho</w:t>
      </w:r>
      <w:proofErr w:type="spellEnd"/>
      <w:r>
        <w:rPr>
          <w:rStyle w:val="Zvraznenie"/>
        </w:rPr>
        <w:t xml:space="preserve"> so </w:t>
      </w:r>
      <w:proofErr w:type="spellStart"/>
      <w:r>
        <w:rPr>
          <w:rStyle w:val="Zvraznenie"/>
        </w:rPr>
        <w:t>spotrebiteľskou</w:t>
      </w:r>
      <w:proofErr w:type="spellEnd"/>
      <w:r>
        <w:rPr>
          <w:rStyle w:val="Zvraznenie"/>
        </w:rPr>
        <w:t xml:space="preserve"> </w:t>
      </w:r>
      <w:proofErr w:type="spellStart"/>
      <w:r>
        <w:rPr>
          <w:rStyle w:val="Zvraznenie"/>
        </w:rPr>
        <w:t>zmluvou</w:t>
      </w:r>
      <w:proofErr w:type="spellEnd"/>
      <w:r>
        <w:rPr>
          <w:rStyle w:val="Zvraznenie"/>
        </w:rPr>
        <w:t xml:space="preserve">. </w:t>
      </w:r>
    </w:p>
    <w:p w:rsidR="008F1F84" w:rsidRDefault="008F1F84" w:rsidP="00EB7C56">
      <w:pPr>
        <w:rPr>
          <w:rStyle w:val="Zvraznenie"/>
        </w:rPr>
      </w:pPr>
      <w:r>
        <w:rPr>
          <w:rStyle w:val="Zvraznenie"/>
        </w:rPr>
        <w:t xml:space="preserve">   </w:t>
      </w:r>
      <w:proofErr w:type="spellStart"/>
      <w:r>
        <w:rPr>
          <w:rStyle w:val="Zvraznenie"/>
        </w:rPr>
        <w:t>Alternatívne</w:t>
      </w:r>
      <w:proofErr w:type="spellEnd"/>
      <w:r>
        <w:rPr>
          <w:rStyle w:val="Zvraznenie"/>
        </w:rPr>
        <w:t xml:space="preserve"> </w:t>
      </w:r>
      <w:proofErr w:type="spellStart"/>
      <w:r>
        <w:rPr>
          <w:rStyle w:val="Zvraznenie"/>
        </w:rPr>
        <w:t>riešenie</w:t>
      </w:r>
      <w:proofErr w:type="spellEnd"/>
      <w:r>
        <w:rPr>
          <w:rStyle w:val="Zvraznenie"/>
        </w:rPr>
        <w:t xml:space="preserve"> </w:t>
      </w:r>
      <w:proofErr w:type="spellStart"/>
      <w:r>
        <w:rPr>
          <w:rStyle w:val="Zvraznenie"/>
        </w:rPr>
        <w:t>sporov</w:t>
      </w:r>
      <w:proofErr w:type="spellEnd"/>
      <w:r>
        <w:rPr>
          <w:rStyle w:val="Zvraznenie"/>
        </w:rPr>
        <w:t xml:space="preserve"> </w:t>
      </w:r>
      <w:proofErr w:type="spellStart"/>
      <w:r>
        <w:rPr>
          <w:rStyle w:val="Zvraznenie"/>
        </w:rPr>
        <w:t>sa</w:t>
      </w:r>
      <w:proofErr w:type="spellEnd"/>
      <w:r>
        <w:rPr>
          <w:rStyle w:val="Zvraznenie"/>
        </w:rPr>
        <w:t xml:space="preserve"> </w:t>
      </w:r>
      <w:proofErr w:type="spellStart"/>
      <w:r>
        <w:rPr>
          <w:rStyle w:val="Zvraznenie"/>
        </w:rPr>
        <w:t>netýka</w:t>
      </w:r>
      <w:proofErr w:type="spellEnd"/>
      <w:r>
        <w:rPr>
          <w:rStyle w:val="Zvraznenie"/>
        </w:rPr>
        <w:t xml:space="preserve"> </w:t>
      </w:r>
      <w:proofErr w:type="spellStart"/>
      <w:r>
        <w:rPr>
          <w:rStyle w:val="Zvraznenie"/>
        </w:rPr>
        <w:t>sporov</w:t>
      </w:r>
      <w:proofErr w:type="spellEnd"/>
      <w:r>
        <w:rPr>
          <w:rStyle w:val="Zvraznenie"/>
        </w:rPr>
        <w:t xml:space="preserve">, kde hodnota sporu </w:t>
      </w:r>
      <w:proofErr w:type="spellStart"/>
      <w:r>
        <w:rPr>
          <w:rStyle w:val="Zvraznenie"/>
        </w:rPr>
        <w:t>neprevyšuje</w:t>
      </w:r>
      <w:proofErr w:type="spellEnd"/>
      <w:r>
        <w:rPr>
          <w:rStyle w:val="Zvraznenie"/>
        </w:rPr>
        <w:t xml:space="preserve"> sumu </w:t>
      </w:r>
      <w:r w:rsidRPr="00D91F48">
        <w:rPr>
          <w:rStyle w:val="Zvraznenie"/>
          <w:u w:val="single"/>
        </w:rPr>
        <w:t>20 EUR.</w:t>
      </w:r>
      <w:r>
        <w:rPr>
          <w:rStyle w:val="Zvraznenie"/>
        </w:rPr>
        <w:t xml:space="preserve"> </w:t>
      </w:r>
    </w:p>
    <w:p w:rsidR="008F1F84" w:rsidRDefault="008F1F84" w:rsidP="00EB7C56">
      <w:r>
        <w:rPr>
          <w:rStyle w:val="Zvraznenie"/>
        </w:rPr>
        <w:t xml:space="preserve">   Subjekt ARS </w:t>
      </w:r>
      <w:proofErr w:type="spellStart"/>
      <w:r>
        <w:rPr>
          <w:rStyle w:val="Zvraznenie"/>
        </w:rPr>
        <w:t>môže</w:t>
      </w:r>
      <w:proofErr w:type="spellEnd"/>
      <w:r>
        <w:rPr>
          <w:rStyle w:val="Zvraznenie"/>
        </w:rPr>
        <w:t xml:space="preserve"> od </w:t>
      </w:r>
      <w:proofErr w:type="spellStart"/>
      <w:r>
        <w:rPr>
          <w:rStyle w:val="Zvraznenie"/>
        </w:rPr>
        <w:t>spotrebiteľa</w:t>
      </w:r>
      <w:proofErr w:type="spellEnd"/>
      <w:r>
        <w:rPr>
          <w:rStyle w:val="Zvraznenie"/>
        </w:rPr>
        <w:t xml:space="preserve"> </w:t>
      </w:r>
      <w:proofErr w:type="spellStart"/>
      <w:r>
        <w:rPr>
          <w:rStyle w:val="Zvraznenie"/>
        </w:rPr>
        <w:t>požadovať</w:t>
      </w:r>
      <w:proofErr w:type="spellEnd"/>
      <w:r>
        <w:rPr>
          <w:rStyle w:val="Zvraznenie"/>
        </w:rPr>
        <w:t xml:space="preserve"> úhradu poplatku za </w:t>
      </w:r>
      <w:proofErr w:type="spellStart"/>
      <w:r>
        <w:rPr>
          <w:rStyle w:val="Zvraznenie"/>
        </w:rPr>
        <w:t>začatie</w:t>
      </w:r>
      <w:proofErr w:type="spellEnd"/>
      <w:r>
        <w:rPr>
          <w:rStyle w:val="Zvraznenie"/>
        </w:rPr>
        <w:t xml:space="preserve"> </w:t>
      </w:r>
      <w:proofErr w:type="spellStart"/>
      <w:r>
        <w:rPr>
          <w:rStyle w:val="Zvraznenie"/>
        </w:rPr>
        <w:t>alternatívneho</w:t>
      </w:r>
      <w:proofErr w:type="spellEnd"/>
      <w:r>
        <w:rPr>
          <w:rStyle w:val="Zvraznenie"/>
        </w:rPr>
        <w:t xml:space="preserve"> </w:t>
      </w:r>
      <w:proofErr w:type="spellStart"/>
      <w:r>
        <w:rPr>
          <w:rStyle w:val="Zvraznenie"/>
        </w:rPr>
        <w:t>riešenia</w:t>
      </w:r>
      <w:proofErr w:type="spellEnd"/>
      <w:r>
        <w:rPr>
          <w:rStyle w:val="Zvraznenie"/>
        </w:rPr>
        <w:t xml:space="preserve"> sporu </w:t>
      </w:r>
      <w:proofErr w:type="spellStart"/>
      <w:r w:rsidRPr="00D91F48">
        <w:rPr>
          <w:rStyle w:val="Zvraznenie"/>
          <w:u w:val="single"/>
        </w:rPr>
        <w:t>maximálne</w:t>
      </w:r>
      <w:proofErr w:type="spellEnd"/>
      <w:r w:rsidRPr="00D91F48">
        <w:rPr>
          <w:rStyle w:val="Zvraznenie"/>
          <w:u w:val="single"/>
        </w:rPr>
        <w:t xml:space="preserve"> do výšky 5 EUR s DPH.</w:t>
      </w:r>
    </w:p>
    <w:p w:rsidR="008F1F84" w:rsidRDefault="008F1F84" w:rsidP="00C4473F">
      <w:pPr>
        <w:rPr>
          <w:rFonts w:ascii="Times New Roman" w:hAnsi="Times New Roman" w:cs="Times New Roman"/>
          <w:i w:val="0"/>
          <w:iCs w:val="0"/>
          <w:lang w:val="sk-SK"/>
        </w:rPr>
      </w:pPr>
    </w:p>
    <w:p w:rsidR="008F1F84" w:rsidRDefault="008F1F84" w:rsidP="00C4473F">
      <w:pPr>
        <w:rPr>
          <w:rFonts w:ascii="Times New Roman" w:hAnsi="Times New Roman" w:cs="Times New Roman"/>
          <w:i w:val="0"/>
          <w:iCs w:val="0"/>
          <w:lang w:val="sk-SK"/>
        </w:rPr>
      </w:pPr>
    </w:p>
    <w:p w:rsidR="008F1F84" w:rsidRDefault="008F1F84" w:rsidP="00C4473F">
      <w:pPr>
        <w:rPr>
          <w:i w:val="0"/>
          <w:iCs w:val="0"/>
          <w:lang w:val="sk-SK"/>
        </w:rPr>
      </w:pPr>
    </w:p>
    <w:p w:rsidR="008F1F84" w:rsidRDefault="008F1F84" w:rsidP="00C4473F">
      <w:pPr>
        <w:rPr>
          <w:i w:val="0"/>
          <w:iCs w:val="0"/>
          <w:lang w:val="sk-SK"/>
        </w:rPr>
      </w:pPr>
    </w:p>
    <w:p w:rsidR="008F1F84" w:rsidRDefault="00375AB2" w:rsidP="00C4473F">
      <w:pPr>
        <w:rPr>
          <w:i w:val="0"/>
          <w:iCs w:val="0"/>
          <w:lang w:val="sk-SK"/>
        </w:rPr>
      </w:pPr>
      <w:r>
        <w:rPr>
          <w:i w:val="0"/>
          <w:iCs w:val="0"/>
          <w:lang w:val="sk-SK"/>
        </w:rPr>
        <w:t>V Myjave, dňa 01.02.2016</w:t>
      </w:r>
    </w:p>
    <w:p w:rsidR="008F1F84" w:rsidRDefault="008F1F84" w:rsidP="00C4473F">
      <w:pPr>
        <w:rPr>
          <w:i w:val="0"/>
          <w:iCs w:val="0"/>
          <w:lang w:val="sk-SK"/>
        </w:rPr>
      </w:pPr>
    </w:p>
    <w:p w:rsidR="008F1F84" w:rsidRDefault="008F1F84" w:rsidP="00C4473F">
      <w:pPr>
        <w:rPr>
          <w:i w:val="0"/>
          <w:iCs w:val="0"/>
          <w:lang w:val="sk-SK"/>
        </w:rPr>
      </w:pPr>
    </w:p>
    <w:p w:rsidR="008F1F84" w:rsidRDefault="008F1F84" w:rsidP="00C4473F">
      <w:pPr>
        <w:rPr>
          <w:i w:val="0"/>
          <w:iCs w:val="0"/>
          <w:lang w:val="sk-SK"/>
        </w:rPr>
      </w:pPr>
    </w:p>
    <w:p w:rsidR="008F1F84" w:rsidRDefault="008F1F84" w:rsidP="00EB7C56">
      <w:pPr>
        <w:jc w:val="center"/>
        <w:rPr>
          <w:i w:val="0"/>
          <w:iCs w:val="0"/>
          <w:sz w:val="20"/>
          <w:szCs w:val="20"/>
          <w:lang w:val="sk-SK"/>
        </w:rPr>
      </w:pPr>
      <w:r>
        <w:rPr>
          <w:i w:val="0"/>
          <w:iCs w:val="0"/>
          <w:sz w:val="20"/>
          <w:szCs w:val="20"/>
          <w:lang w:val="sk-SK"/>
        </w:rPr>
        <w:t xml:space="preserve">                                                                              </w:t>
      </w:r>
      <w:bookmarkStart w:id="0" w:name="_GoBack"/>
      <w:bookmarkEnd w:id="0"/>
      <w:r>
        <w:rPr>
          <w:i w:val="0"/>
          <w:iCs w:val="0"/>
          <w:sz w:val="20"/>
          <w:szCs w:val="20"/>
          <w:lang w:val="sk-SK"/>
        </w:rPr>
        <w:t xml:space="preserve">    </w:t>
      </w:r>
      <w:r w:rsidRPr="00EB7C56">
        <w:rPr>
          <w:i w:val="0"/>
          <w:iCs w:val="0"/>
          <w:sz w:val="20"/>
          <w:szCs w:val="20"/>
          <w:lang w:val="sk-SK"/>
        </w:rPr>
        <w:t>Iveta Jur</w:t>
      </w:r>
      <w:r w:rsidR="00375AB2">
        <w:rPr>
          <w:i w:val="0"/>
          <w:iCs w:val="0"/>
          <w:sz w:val="20"/>
          <w:szCs w:val="20"/>
          <w:lang w:val="sk-SK"/>
        </w:rPr>
        <w:t>í</w:t>
      </w:r>
      <w:r w:rsidRPr="00EB7C56">
        <w:rPr>
          <w:i w:val="0"/>
          <w:iCs w:val="0"/>
          <w:sz w:val="20"/>
          <w:szCs w:val="20"/>
          <w:lang w:val="sk-SK"/>
        </w:rPr>
        <w:t>kov</w:t>
      </w:r>
      <w:r w:rsidR="00375AB2">
        <w:rPr>
          <w:i w:val="0"/>
          <w:iCs w:val="0"/>
          <w:sz w:val="20"/>
          <w:szCs w:val="20"/>
          <w:lang w:val="sk-SK"/>
        </w:rPr>
        <w:t>á</w:t>
      </w:r>
    </w:p>
    <w:p w:rsidR="008F1F84" w:rsidRPr="00EB7C56" w:rsidRDefault="008F1F84" w:rsidP="00EB7C56">
      <w:pPr>
        <w:jc w:val="center"/>
        <w:rPr>
          <w:i w:val="0"/>
          <w:iCs w:val="0"/>
          <w:lang w:val="sk-SK"/>
        </w:rPr>
      </w:pPr>
      <w:r>
        <w:rPr>
          <w:i w:val="0"/>
          <w:iCs w:val="0"/>
          <w:sz w:val="20"/>
          <w:szCs w:val="20"/>
          <w:lang w:val="sk-SK"/>
        </w:rPr>
        <w:t xml:space="preserve">                                                                                 Konateľka spoločnosti</w:t>
      </w:r>
    </w:p>
    <w:sectPr w:rsidR="008F1F84" w:rsidRPr="00EB7C56" w:rsidSect="00D315FE">
      <w:headerReference w:type="default" r:id="rId7"/>
      <w:pgSz w:w="11906" w:h="16838"/>
      <w:pgMar w:top="1417" w:right="1417" w:bottom="1417" w:left="1417"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DE2" w:rsidRDefault="00F54DE2">
      <w:r>
        <w:separator/>
      </w:r>
    </w:p>
  </w:endnote>
  <w:endnote w:type="continuationSeparator" w:id="0">
    <w:p w:rsidR="00F54DE2" w:rsidRDefault="00F5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DE2" w:rsidRDefault="00F54DE2">
      <w:r>
        <w:separator/>
      </w:r>
    </w:p>
  </w:footnote>
  <w:footnote w:type="continuationSeparator" w:id="0">
    <w:p w:rsidR="00F54DE2" w:rsidRDefault="00F54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F84" w:rsidRDefault="00F54DE2">
    <w:pPr>
      <w:pStyle w:val="Hlavika"/>
      <w:ind w:left="-709"/>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62.2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56892DC"/>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09C1E0A"/>
    <w:multiLevelType w:val="hybridMultilevel"/>
    <w:tmpl w:val="D7E63FA6"/>
    <w:lvl w:ilvl="0" w:tplc="07D619C4">
      <w:start w:val="1"/>
      <w:numFmt w:val="bullet"/>
      <w:lvlText w:val=""/>
      <w:lvlJc w:val="left"/>
      <w:pPr>
        <w:tabs>
          <w:tab w:val="num" w:pos="720"/>
        </w:tabs>
        <w:ind w:left="720" w:hanging="360"/>
      </w:pPr>
      <w:rPr>
        <w:rFonts w:ascii="Symbol" w:hAnsi="Symbol" w:cs="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E741905"/>
    <w:multiLevelType w:val="hybridMultilevel"/>
    <w:tmpl w:val="26D887C8"/>
    <w:lvl w:ilvl="0" w:tplc="2794E252">
      <w:start w:val="1"/>
      <w:numFmt w:val="bullet"/>
      <w:lvlText w:val="-"/>
      <w:lvlJc w:val="left"/>
      <w:pPr>
        <w:tabs>
          <w:tab w:val="num" w:pos="720"/>
        </w:tabs>
        <w:ind w:left="720" w:hanging="360"/>
      </w:pPr>
      <w:rPr>
        <w:rFonts w:ascii="Verdana" w:eastAsia="Times New Roman" w:hAnsi="Verdana"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15:restartNumberingAfterBreak="0">
    <w:nsid w:val="0EF20363"/>
    <w:multiLevelType w:val="hybridMultilevel"/>
    <w:tmpl w:val="CF965BD0"/>
    <w:lvl w:ilvl="0" w:tplc="07D619C4">
      <w:start w:val="1"/>
      <w:numFmt w:val="bullet"/>
      <w:lvlText w:val=""/>
      <w:lvlJc w:val="left"/>
      <w:pPr>
        <w:tabs>
          <w:tab w:val="num" w:pos="720"/>
        </w:tabs>
        <w:ind w:left="720" w:hanging="360"/>
      </w:pPr>
      <w:rPr>
        <w:rFonts w:ascii="Symbol" w:hAnsi="Symbol" w:cs="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78051D8"/>
    <w:multiLevelType w:val="hybridMultilevel"/>
    <w:tmpl w:val="113A50A4"/>
    <w:lvl w:ilvl="0" w:tplc="07D619C4">
      <w:start w:val="1"/>
      <w:numFmt w:val="bullet"/>
      <w:lvlText w:val=""/>
      <w:lvlJc w:val="left"/>
      <w:pPr>
        <w:tabs>
          <w:tab w:val="num" w:pos="720"/>
        </w:tabs>
        <w:ind w:left="720" w:hanging="360"/>
      </w:pPr>
      <w:rPr>
        <w:rFonts w:ascii="Symbol" w:hAnsi="Symbol" w:cs="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CB13DB6"/>
    <w:multiLevelType w:val="hybridMultilevel"/>
    <w:tmpl w:val="EB8AC31A"/>
    <w:lvl w:ilvl="0" w:tplc="1786BF12">
      <w:start w:val="1"/>
      <w:numFmt w:val="lowerLetter"/>
      <w:lvlText w:val="%1)"/>
      <w:lvlJc w:val="left"/>
      <w:pPr>
        <w:tabs>
          <w:tab w:val="num" w:pos="1080"/>
        </w:tabs>
        <w:ind w:left="1080" w:hanging="360"/>
      </w:pPr>
      <w:rPr>
        <w:rFonts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cs="Wingdings" w:hint="default"/>
      </w:rPr>
    </w:lvl>
    <w:lvl w:ilvl="3" w:tplc="041B0001">
      <w:start w:val="1"/>
      <w:numFmt w:val="bullet"/>
      <w:lvlText w:val=""/>
      <w:lvlJc w:val="left"/>
      <w:pPr>
        <w:tabs>
          <w:tab w:val="num" w:pos="3240"/>
        </w:tabs>
        <w:ind w:left="3240" w:hanging="360"/>
      </w:pPr>
      <w:rPr>
        <w:rFonts w:ascii="Symbol" w:hAnsi="Symbol" w:cs="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cs="Wingdings" w:hint="default"/>
      </w:rPr>
    </w:lvl>
    <w:lvl w:ilvl="6" w:tplc="041B0001">
      <w:start w:val="1"/>
      <w:numFmt w:val="bullet"/>
      <w:lvlText w:val=""/>
      <w:lvlJc w:val="left"/>
      <w:pPr>
        <w:tabs>
          <w:tab w:val="num" w:pos="5400"/>
        </w:tabs>
        <w:ind w:left="5400" w:hanging="360"/>
      </w:pPr>
      <w:rPr>
        <w:rFonts w:ascii="Symbol" w:hAnsi="Symbol" w:cs="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612F257B"/>
    <w:multiLevelType w:val="hybridMultilevel"/>
    <w:tmpl w:val="3E04689C"/>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7" w15:restartNumberingAfterBreak="0">
    <w:nsid w:val="6953573C"/>
    <w:multiLevelType w:val="hybridMultilevel"/>
    <w:tmpl w:val="AEEE50BC"/>
    <w:lvl w:ilvl="0" w:tplc="041B000F">
      <w:start w:val="1"/>
      <w:numFmt w:val="decimal"/>
      <w:lvlText w:val="%1."/>
      <w:lvlJc w:val="left"/>
      <w:pPr>
        <w:tabs>
          <w:tab w:val="num" w:pos="360"/>
        </w:tabs>
        <w:ind w:left="36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8" w15:restartNumberingAfterBreak="0">
    <w:nsid w:val="6BEE47AC"/>
    <w:multiLevelType w:val="hybridMultilevel"/>
    <w:tmpl w:val="421EEE26"/>
    <w:lvl w:ilvl="0" w:tplc="041B000F">
      <w:start w:val="2"/>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9" w15:restartNumberingAfterBreak="0">
    <w:nsid w:val="70E60067"/>
    <w:multiLevelType w:val="hybridMultilevel"/>
    <w:tmpl w:val="3EBAE2CA"/>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4"/>
  </w:num>
  <w:num w:numId="4">
    <w:abstractNumId w:val="1"/>
  </w:num>
  <w:num w:numId="5">
    <w:abstractNumId w:val="7"/>
  </w:num>
  <w:num w:numId="6">
    <w:abstractNumId w:val="9"/>
  </w:num>
  <w:num w:numId="7">
    <w:abstractNumId w:val="6"/>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123E"/>
    <w:rsid w:val="000032E6"/>
    <w:rsid w:val="00034DE1"/>
    <w:rsid w:val="0008186B"/>
    <w:rsid w:val="000B11C0"/>
    <w:rsid w:val="000B71BC"/>
    <w:rsid w:val="000E36A8"/>
    <w:rsid w:val="0019625B"/>
    <w:rsid w:val="001A71F9"/>
    <w:rsid w:val="001B1D3F"/>
    <w:rsid w:val="001C4D68"/>
    <w:rsid w:val="001D46F3"/>
    <w:rsid w:val="002071A9"/>
    <w:rsid w:val="00214360"/>
    <w:rsid w:val="00264446"/>
    <w:rsid w:val="00264AA9"/>
    <w:rsid w:val="002711F8"/>
    <w:rsid w:val="002A15F8"/>
    <w:rsid w:val="002E1DA8"/>
    <w:rsid w:val="002F5EB6"/>
    <w:rsid w:val="00314447"/>
    <w:rsid w:val="003322C9"/>
    <w:rsid w:val="003418DA"/>
    <w:rsid w:val="00346C65"/>
    <w:rsid w:val="00375AB2"/>
    <w:rsid w:val="00391881"/>
    <w:rsid w:val="00443021"/>
    <w:rsid w:val="00450131"/>
    <w:rsid w:val="004678D9"/>
    <w:rsid w:val="00475647"/>
    <w:rsid w:val="004C0EE0"/>
    <w:rsid w:val="00503C7F"/>
    <w:rsid w:val="00513B2B"/>
    <w:rsid w:val="0054123E"/>
    <w:rsid w:val="00557BCE"/>
    <w:rsid w:val="005642B5"/>
    <w:rsid w:val="005A068A"/>
    <w:rsid w:val="005A1785"/>
    <w:rsid w:val="005B2021"/>
    <w:rsid w:val="005C519E"/>
    <w:rsid w:val="005D02A1"/>
    <w:rsid w:val="00606A59"/>
    <w:rsid w:val="006155BE"/>
    <w:rsid w:val="0062670F"/>
    <w:rsid w:val="006506DF"/>
    <w:rsid w:val="006B2CF3"/>
    <w:rsid w:val="006B45DC"/>
    <w:rsid w:val="006B4FCE"/>
    <w:rsid w:val="006D46A6"/>
    <w:rsid w:val="006D6C1E"/>
    <w:rsid w:val="00743941"/>
    <w:rsid w:val="0075633D"/>
    <w:rsid w:val="00772235"/>
    <w:rsid w:val="00790CE7"/>
    <w:rsid w:val="00842664"/>
    <w:rsid w:val="00867676"/>
    <w:rsid w:val="0087240D"/>
    <w:rsid w:val="00894F81"/>
    <w:rsid w:val="008950AC"/>
    <w:rsid w:val="008C173C"/>
    <w:rsid w:val="008F1F84"/>
    <w:rsid w:val="0092032F"/>
    <w:rsid w:val="00920355"/>
    <w:rsid w:val="0092254D"/>
    <w:rsid w:val="0092323F"/>
    <w:rsid w:val="00941355"/>
    <w:rsid w:val="00996204"/>
    <w:rsid w:val="009D301B"/>
    <w:rsid w:val="009E7AD7"/>
    <w:rsid w:val="009F239B"/>
    <w:rsid w:val="00A535FE"/>
    <w:rsid w:val="00AB07A8"/>
    <w:rsid w:val="00AB3EEB"/>
    <w:rsid w:val="00AF7487"/>
    <w:rsid w:val="00AF7D30"/>
    <w:rsid w:val="00B2453B"/>
    <w:rsid w:val="00B26A4E"/>
    <w:rsid w:val="00B33086"/>
    <w:rsid w:val="00B413C9"/>
    <w:rsid w:val="00B73EEC"/>
    <w:rsid w:val="00B82A00"/>
    <w:rsid w:val="00B9159F"/>
    <w:rsid w:val="00B967CA"/>
    <w:rsid w:val="00B97364"/>
    <w:rsid w:val="00BA5AF5"/>
    <w:rsid w:val="00BB6964"/>
    <w:rsid w:val="00BC5B18"/>
    <w:rsid w:val="00BE30B0"/>
    <w:rsid w:val="00C43B3B"/>
    <w:rsid w:val="00C4473F"/>
    <w:rsid w:val="00C83332"/>
    <w:rsid w:val="00CA4CC8"/>
    <w:rsid w:val="00CF179A"/>
    <w:rsid w:val="00D00C29"/>
    <w:rsid w:val="00D1709D"/>
    <w:rsid w:val="00D315FE"/>
    <w:rsid w:val="00D529BD"/>
    <w:rsid w:val="00D65E2E"/>
    <w:rsid w:val="00D91F48"/>
    <w:rsid w:val="00E00A6F"/>
    <w:rsid w:val="00E216E7"/>
    <w:rsid w:val="00E23D60"/>
    <w:rsid w:val="00E329B0"/>
    <w:rsid w:val="00E637B0"/>
    <w:rsid w:val="00E7035B"/>
    <w:rsid w:val="00E755A3"/>
    <w:rsid w:val="00EB7C56"/>
    <w:rsid w:val="00EE754D"/>
    <w:rsid w:val="00F54DE2"/>
    <w:rsid w:val="00FB01FE"/>
    <w:rsid w:val="00FC0C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30B2D9E-E5E7-4AB8-8BC2-5E36E3C0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315FE"/>
    <w:rPr>
      <w:rFonts w:ascii="Verdana" w:hAnsi="Verdana" w:cs="Verdana"/>
      <w:i/>
      <w:iCs/>
      <w:sz w:val="24"/>
      <w:szCs w:val="24"/>
      <w:lang w:val="cs-CZ" w:eastAsia="cs-CZ"/>
    </w:rPr>
  </w:style>
  <w:style w:type="paragraph" w:styleId="Nadpis1">
    <w:name w:val="heading 1"/>
    <w:basedOn w:val="Normlny"/>
    <w:next w:val="Normlny"/>
    <w:link w:val="Nadpis1Char"/>
    <w:uiPriority w:val="99"/>
    <w:qFormat/>
    <w:rsid w:val="00D315FE"/>
    <w:pPr>
      <w:keepNext/>
      <w:outlineLvl w:val="0"/>
    </w:pPr>
    <w:rPr>
      <w:sz w:val="20"/>
      <w:szCs w:val="20"/>
    </w:rPr>
  </w:style>
  <w:style w:type="paragraph" w:styleId="Nadpis2">
    <w:name w:val="heading 2"/>
    <w:basedOn w:val="Normlny"/>
    <w:next w:val="Normlny"/>
    <w:link w:val="Nadpis2Char"/>
    <w:uiPriority w:val="99"/>
    <w:qFormat/>
    <w:rsid w:val="004C0EE0"/>
    <w:pPr>
      <w:keepNext/>
      <w:spacing w:before="240" w:after="60"/>
      <w:outlineLvl w:val="1"/>
    </w:pPr>
    <w:rPr>
      <w:rFonts w:ascii="Arial" w:hAnsi="Arial" w:cs="Arial"/>
      <w:b/>
      <w:bCs/>
      <w:i w:val="0"/>
      <w:iCs w:val="0"/>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2F5EB6"/>
    <w:rPr>
      <w:rFonts w:ascii="Cambria" w:hAnsi="Cambria" w:cs="Cambria"/>
      <w:b/>
      <w:bCs/>
      <w:i/>
      <w:iCs/>
      <w:kern w:val="32"/>
      <w:sz w:val="32"/>
      <w:szCs w:val="32"/>
      <w:lang w:val="cs-CZ" w:eastAsia="cs-CZ"/>
    </w:rPr>
  </w:style>
  <w:style w:type="character" w:customStyle="1" w:styleId="Nadpis2Char">
    <w:name w:val="Nadpis 2 Char"/>
    <w:link w:val="Nadpis2"/>
    <w:uiPriority w:val="99"/>
    <w:semiHidden/>
    <w:locked/>
    <w:rsid w:val="002F5EB6"/>
    <w:rPr>
      <w:rFonts w:ascii="Cambria" w:hAnsi="Cambria" w:cs="Cambria"/>
      <w:b/>
      <w:bCs/>
      <w:sz w:val="28"/>
      <w:szCs w:val="28"/>
      <w:lang w:val="cs-CZ" w:eastAsia="cs-CZ"/>
    </w:rPr>
  </w:style>
  <w:style w:type="paragraph" w:styleId="Hlavika">
    <w:name w:val="header"/>
    <w:basedOn w:val="Normlny"/>
    <w:link w:val="HlavikaChar"/>
    <w:uiPriority w:val="99"/>
    <w:semiHidden/>
    <w:rsid w:val="00D315FE"/>
    <w:pPr>
      <w:tabs>
        <w:tab w:val="center" w:pos="4536"/>
        <w:tab w:val="right" w:pos="9072"/>
      </w:tabs>
    </w:pPr>
  </w:style>
  <w:style w:type="character" w:customStyle="1" w:styleId="HlavikaChar">
    <w:name w:val="Hlavička Char"/>
    <w:link w:val="Hlavika"/>
    <w:uiPriority w:val="99"/>
    <w:semiHidden/>
    <w:locked/>
    <w:rsid w:val="002F5EB6"/>
    <w:rPr>
      <w:rFonts w:ascii="Verdana" w:hAnsi="Verdana" w:cs="Verdana"/>
      <w:i/>
      <w:iCs/>
      <w:sz w:val="24"/>
      <w:szCs w:val="24"/>
      <w:lang w:val="cs-CZ" w:eastAsia="cs-CZ"/>
    </w:rPr>
  </w:style>
  <w:style w:type="paragraph" w:styleId="Pta">
    <w:name w:val="footer"/>
    <w:basedOn w:val="Normlny"/>
    <w:link w:val="PtaChar"/>
    <w:uiPriority w:val="99"/>
    <w:rsid w:val="00D315FE"/>
    <w:pPr>
      <w:tabs>
        <w:tab w:val="center" w:pos="4536"/>
        <w:tab w:val="right" w:pos="9072"/>
      </w:tabs>
    </w:pPr>
  </w:style>
  <w:style w:type="character" w:customStyle="1" w:styleId="PtaChar">
    <w:name w:val="Päta Char"/>
    <w:link w:val="Pta"/>
    <w:uiPriority w:val="99"/>
    <w:locked/>
    <w:rsid w:val="0054123E"/>
    <w:rPr>
      <w:rFonts w:ascii="Verdana" w:hAnsi="Verdana" w:cs="Verdana"/>
      <w:i/>
      <w:iCs/>
      <w:sz w:val="24"/>
      <w:szCs w:val="24"/>
      <w:lang w:val="cs-CZ" w:eastAsia="cs-CZ"/>
    </w:rPr>
  </w:style>
  <w:style w:type="character" w:customStyle="1" w:styleId="ra">
    <w:name w:val="ra"/>
    <w:basedOn w:val="Predvolenpsmoodseku"/>
    <w:uiPriority w:val="99"/>
    <w:rsid w:val="00D315FE"/>
  </w:style>
  <w:style w:type="character" w:styleId="Hypertextovprepojenie">
    <w:name w:val="Hyperlink"/>
    <w:uiPriority w:val="99"/>
    <w:semiHidden/>
    <w:rsid w:val="00D315FE"/>
    <w:rPr>
      <w:color w:val="0000FF"/>
      <w:u w:val="single"/>
    </w:rPr>
  </w:style>
  <w:style w:type="paragraph" w:customStyle="1" w:styleId="ISOlnok">
    <w:name w:val="ISO Článok"/>
    <w:basedOn w:val="Normlny"/>
    <w:next w:val="Normlny"/>
    <w:autoRedefine/>
    <w:uiPriority w:val="99"/>
    <w:rsid w:val="004C0EE0"/>
    <w:pPr>
      <w:widowControl w:val="0"/>
      <w:jc w:val="both"/>
      <w:outlineLvl w:val="1"/>
    </w:pPr>
    <w:rPr>
      <w:b/>
      <w:bCs/>
      <w:i w:val="0"/>
      <w:iCs w:val="0"/>
      <w:color w:val="000000"/>
      <w:sz w:val="22"/>
      <w:szCs w:val="22"/>
      <w:lang w:val="sk-SK"/>
    </w:rPr>
  </w:style>
  <w:style w:type="character" w:styleId="Zvraznenie">
    <w:name w:val="Emphasis"/>
    <w:uiPriority w:val="99"/>
    <w:qFormat/>
    <w:locked/>
    <w:rsid w:val="00EB7C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8</Pages>
  <Words>1984</Words>
  <Characters>11310</Characters>
  <Application>Microsoft Office Word</Application>
  <DocSecurity>0</DocSecurity>
  <Lines>94</Lines>
  <Paragraphs>26</Paragraphs>
  <ScaleCrop>false</ScaleCrop>
  <Company>Hewlett-Packard</Company>
  <LinksUpToDate>false</LinksUpToDate>
  <CharactersWithSpaces>13268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Slovak Telekom a</dc:title>
  <dc:subject/>
  <dc:creator>CLEANEX s.r.o.</dc:creator>
  <cp:keywords/>
  <dc:description/>
  <cp:lastModifiedBy>Velkoobchod</cp:lastModifiedBy>
  <cp:revision>24</cp:revision>
  <cp:lastPrinted>2017-11-06T08:19:00Z</cp:lastPrinted>
  <dcterms:created xsi:type="dcterms:W3CDTF">2016-08-18T10:28:00Z</dcterms:created>
  <dcterms:modified xsi:type="dcterms:W3CDTF">2022-03-25T09:25:00Z</dcterms:modified>
</cp:coreProperties>
</file>